
<file path=[Content_Types].xml><?xml version="1.0" encoding="utf-8"?>
<Types xmlns="http://schemas.openxmlformats.org/package/2006/content-types">
  <Default Extension="bin" ContentType="application/vnd.ms-office.activeX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04A08" w14:textId="16B31889" w:rsidR="0025617A" w:rsidRPr="001F48A7" w:rsidRDefault="00CE056E" w:rsidP="00C001F9">
      <w:pPr>
        <w:pStyle w:val="Heading1"/>
        <w:jc w:val="center"/>
        <w:rPr>
          <w:rFonts w:asciiTheme="minorHAnsi" w:hAnsiTheme="minorHAnsi" w:cs="Arial"/>
          <w:sz w:val="40"/>
          <w:lang w:val="en-US"/>
        </w:rPr>
      </w:pPr>
      <w:r w:rsidRPr="00074158">
        <w:rPr>
          <w:rFonts w:asciiTheme="minorHAnsi" w:hAnsiTheme="minorHAnsi" w:cs="Arial"/>
          <w:sz w:val="40"/>
        </w:rPr>
        <w:t>Impact Analysis Report</w:t>
      </w:r>
      <w:r w:rsidR="001F48A7" w:rsidRPr="001F48A7">
        <w:rPr>
          <w:rFonts w:asciiTheme="minorHAnsi" w:hAnsiTheme="minorHAnsi" w:cs="Arial"/>
          <w:sz w:val="40"/>
          <w:lang w:val="en-US"/>
        </w:rPr>
        <w:t xml:space="preserve"> </w:t>
      </w:r>
      <w:bookmarkStart w:id="0" w:name="_Hlk90467927"/>
      <w:r w:rsidR="001F48A7" w:rsidRPr="00CB0A00">
        <w:rPr>
          <w:rFonts w:asciiTheme="minorHAnsi" w:hAnsiTheme="minorHAnsi" w:cs="Arial"/>
          <w:sz w:val="40"/>
          <w:szCs w:val="40"/>
          <w:lang w:val="en-GB"/>
        </w:rPr>
        <w:t>/ RFC-</w:t>
      </w:r>
      <w:r w:rsidR="001F48A7" w:rsidRPr="00052CCA">
        <w:rPr>
          <w:rFonts w:asciiTheme="minorHAnsi" w:hAnsiTheme="minorHAnsi" w:cs="Arial"/>
          <w:sz w:val="40"/>
          <w:szCs w:val="40"/>
          <w:lang w:val="en-GB"/>
        </w:rPr>
        <w:t>Proposal</w:t>
      </w:r>
      <w:r w:rsidR="001F48A7">
        <w:rPr>
          <w:rFonts w:asciiTheme="minorHAnsi" w:hAnsiTheme="minorHAnsi" w:cs="Arial"/>
          <w:sz w:val="40"/>
        </w:rPr>
        <w:tab/>
      </w:r>
      <w:bookmarkEnd w:id="0"/>
    </w:p>
    <w:p w14:paraId="7564DB7C" w14:textId="77777777" w:rsidR="0025617A" w:rsidRPr="00074158" w:rsidRDefault="0025617A" w:rsidP="00C001F9">
      <w:pPr>
        <w:jc w:val="center"/>
        <w:rPr>
          <w:rFonts w:asciiTheme="minorHAnsi" w:hAnsiTheme="minorHAnsi" w:cs="Arial"/>
          <w:b/>
          <w:bCs/>
          <w:sz w:val="32"/>
          <w:szCs w:val="32"/>
        </w:rPr>
      </w:pPr>
    </w:p>
    <w:p w14:paraId="3945284C" w14:textId="77777777" w:rsidR="00FE4EC9" w:rsidRPr="00074158" w:rsidRDefault="0025617A" w:rsidP="00C001F9">
      <w:pPr>
        <w:rPr>
          <w:rFonts w:asciiTheme="minorHAnsi" w:hAnsiTheme="minorHAnsi" w:cs="Arial"/>
          <w:b/>
          <w:bCs/>
          <w:sz w:val="28"/>
          <w:szCs w:val="28"/>
        </w:rPr>
      </w:pPr>
      <w:r w:rsidRPr="00074158">
        <w:rPr>
          <w:rFonts w:asciiTheme="minorHAnsi" w:hAnsiTheme="minorHAnsi" w:cs="Arial"/>
          <w:b/>
          <w:bCs/>
          <w:sz w:val="28"/>
          <w:szCs w:val="28"/>
        </w:rPr>
        <w:t xml:space="preserve">Section 1: </w:t>
      </w:r>
      <w:r w:rsidR="00543370" w:rsidRPr="00074158">
        <w:rPr>
          <w:rFonts w:asciiTheme="minorHAnsi" w:hAnsiTheme="minorHAnsi" w:cs="Arial"/>
          <w:b/>
          <w:bCs/>
          <w:sz w:val="28"/>
          <w:szCs w:val="28"/>
        </w:rPr>
        <w:t>M</w:t>
      </w:r>
      <w:r w:rsidR="00C001F9" w:rsidRPr="00074158">
        <w:rPr>
          <w:rFonts w:asciiTheme="minorHAnsi" w:hAnsiTheme="minorHAnsi" w:cs="Arial"/>
          <w:b/>
          <w:bCs/>
          <w:sz w:val="28"/>
          <w:szCs w:val="28"/>
        </w:rPr>
        <w:t>eta-data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7116"/>
      </w:tblGrid>
      <w:tr w:rsidR="00CE056E" w:rsidRPr="002337D9" w14:paraId="79F845B0" w14:textId="77777777" w:rsidTr="003048D1">
        <w:tc>
          <w:tcPr>
            <w:tcW w:w="3085" w:type="dxa"/>
            <w:shd w:val="clear" w:color="auto" w:fill="D9D9D9"/>
          </w:tcPr>
          <w:p w14:paraId="2D27B604" w14:textId="77777777" w:rsidR="00CE056E" w:rsidRPr="002337D9" w:rsidRDefault="00CE056E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RFC ID</w:t>
            </w:r>
          </w:p>
        </w:tc>
        <w:tc>
          <w:tcPr>
            <w:tcW w:w="7116" w:type="dxa"/>
          </w:tcPr>
          <w:p w14:paraId="677E7917" w14:textId="36233C99" w:rsidR="00CE056E" w:rsidRPr="00CB0A00" w:rsidRDefault="0083100F" w:rsidP="00074158">
            <w:pPr>
              <w:pStyle w:val="HTMLPreformatted"/>
              <w:spacing w:before="40" w:line="225" w:lineRule="atLeast"/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 w:rsidRPr="00F77313">
              <w:rPr>
                <w:rFonts w:asciiTheme="minorHAnsi" w:hAnsiTheme="minorHAnsi" w:cs="Arial"/>
                <w:b/>
                <w:sz w:val="22"/>
                <w:szCs w:val="22"/>
                <w:lang w:val="en-GB"/>
              </w:rPr>
              <w:t>RFC_NCTS</w:t>
            </w:r>
            <w:r w:rsidR="00AD7FA7">
              <w:rPr>
                <w:rFonts w:asciiTheme="minorHAnsi" w:hAnsiTheme="minorHAnsi" w:cs="Arial"/>
                <w:b/>
                <w:sz w:val="22"/>
                <w:szCs w:val="22"/>
                <w:lang w:val="en-GB"/>
              </w:rPr>
              <w:t>-P6</w:t>
            </w:r>
            <w:r w:rsidRPr="00F77313">
              <w:rPr>
                <w:rFonts w:asciiTheme="minorHAnsi" w:hAnsiTheme="minorHAnsi" w:cs="Arial"/>
                <w:b/>
                <w:sz w:val="22"/>
                <w:szCs w:val="22"/>
                <w:lang w:val="en-GB"/>
              </w:rPr>
              <w:t>_</w:t>
            </w:r>
            <w:r w:rsidR="00CB0A00">
              <w:rPr>
                <w:rFonts w:asciiTheme="minorHAnsi" w:hAnsiTheme="minorHAnsi" w:cs="Arial"/>
                <w:b/>
                <w:sz w:val="22"/>
                <w:szCs w:val="22"/>
                <w:lang w:val="en-GB"/>
              </w:rPr>
              <w:t>0304</w:t>
            </w:r>
            <w:r w:rsidR="00CB0A00">
              <w:rPr>
                <w:rFonts w:asciiTheme="minorHAnsi" w:hAnsiTheme="minorHAnsi" w:cs="Arial"/>
                <w:sz w:val="22"/>
                <w:szCs w:val="22"/>
                <w:lang w:val="en-GB"/>
              </w:rPr>
              <w:t xml:space="preserve"> </w:t>
            </w:r>
            <w:r>
              <w:rPr>
                <w:rFonts w:asciiTheme="minorHAnsi" w:hAnsiTheme="minorHAnsi" w:cs="Arial"/>
                <w:sz w:val="22"/>
                <w:szCs w:val="22"/>
                <w:lang w:val="en-GB"/>
              </w:rPr>
              <w:t>(</w:t>
            </w:r>
            <w:r w:rsidR="0053554A">
              <w:rPr>
                <w:rFonts w:asciiTheme="minorHAnsi" w:hAnsiTheme="minorHAnsi" w:cs="Arial"/>
                <w:sz w:val="22"/>
                <w:szCs w:val="22"/>
                <w:lang w:val="en-GB"/>
              </w:rPr>
              <w:t>UCCNCTSP6-292</w:t>
            </w:r>
            <w:r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>)</w:t>
            </w:r>
          </w:p>
        </w:tc>
      </w:tr>
      <w:tr w:rsidR="00FE4EC9" w:rsidRPr="002337D9" w14:paraId="05141D7D" w14:textId="77777777" w:rsidTr="003048D1">
        <w:tc>
          <w:tcPr>
            <w:tcW w:w="3085" w:type="dxa"/>
            <w:shd w:val="clear" w:color="auto" w:fill="D9D9D9"/>
          </w:tcPr>
          <w:p w14:paraId="44966514" w14:textId="77777777" w:rsidR="00FE4EC9" w:rsidRPr="002337D9" w:rsidRDefault="00CE056E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Related </w:t>
            </w:r>
            <w:r w:rsidR="002F6323"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Incident</w:t>
            </w: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 </w:t>
            </w:r>
            <w:r w:rsidR="00FE4EC9"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ID</w:t>
            </w:r>
          </w:p>
        </w:tc>
        <w:tc>
          <w:tcPr>
            <w:tcW w:w="7116" w:type="dxa"/>
          </w:tcPr>
          <w:p w14:paraId="58B078B8" w14:textId="67F61DB7" w:rsidR="00FE4EC9" w:rsidRPr="00107E69" w:rsidRDefault="00DD6824" w:rsidP="000D3A3A">
            <w:pPr>
              <w:spacing w:before="40"/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 w:rsidRPr="002E684E">
              <w:rPr>
                <w:rFonts w:asciiTheme="minorHAnsi" w:hAnsiTheme="minorHAnsi" w:cs="Arial"/>
                <w:b/>
                <w:bCs/>
                <w:sz w:val="22"/>
                <w:szCs w:val="22"/>
                <w:lang w:eastAsia="x-none"/>
              </w:rPr>
              <w:t>IM774691</w:t>
            </w:r>
            <w:r w:rsidR="00521940">
              <w:rPr>
                <w:rFonts w:asciiTheme="minorHAnsi" w:hAnsiTheme="minorHAnsi" w:cs="Arial"/>
                <w:b/>
                <w:bCs/>
                <w:sz w:val="22"/>
                <w:szCs w:val="22"/>
                <w:lang w:eastAsia="x-none"/>
              </w:rPr>
              <w:t xml:space="preserve"> 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eastAsia="x-none"/>
              </w:rPr>
              <w:t>/</w:t>
            </w:r>
            <w:r w:rsidR="00521940" w:rsidRPr="0083696C" w:rsidDel="00521940">
              <w:rPr>
                <w:rFonts w:asciiTheme="minorHAnsi" w:hAnsiTheme="minorHAnsi" w:cs="Arial"/>
                <w:b/>
                <w:bCs/>
                <w:sz w:val="22"/>
                <w:szCs w:val="22"/>
                <w:lang w:eastAsia="x-none"/>
              </w:rPr>
              <w:t xml:space="preserve"> </w:t>
            </w:r>
            <w:r w:rsidR="0083696C" w:rsidRPr="0083696C">
              <w:rPr>
                <w:rFonts w:asciiTheme="minorHAnsi" w:hAnsiTheme="minorHAnsi" w:cs="Arial"/>
                <w:b/>
                <w:bCs/>
                <w:sz w:val="22"/>
                <w:szCs w:val="22"/>
                <w:lang w:eastAsia="x-none"/>
              </w:rPr>
              <w:t>KE25036</w:t>
            </w:r>
          </w:p>
        </w:tc>
      </w:tr>
      <w:tr w:rsidR="00EE7CA2" w:rsidRPr="002337D9" w14:paraId="6722BE22" w14:textId="77777777" w:rsidTr="003048D1">
        <w:tc>
          <w:tcPr>
            <w:tcW w:w="3085" w:type="dxa"/>
            <w:shd w:val="clear" w:color="auto" w:fill="D9D9D9"/>
          </w:tcPr>
          <w:p w14:paraId="6FBBF470" w14:textId="77777777" w:rsidR="00EE7CA2" w:rsidRPr="002337D9" w:rsidRDefault="00EE7CA2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RFC Initiator / Organization</w:t>
            </w:r>
          </w:p>
        </w:tc>
        <w:tc>
          <w:tcPr>
            <w:tcW w:w="7116" w:type="dxa"/>
          </w:tcPr>
          <w:p w14:paraId="189D5717" w14:textId="55D856AE" w:rsidR="00EE7CA2" w:rsidRPr="00CF0A01" w:rsidRDefault="008F6589" w:rsidP="00E92DD1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  <w:lang w:val="en-US" w:eastAsia="x-none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US" w:eastAsia="x-none"/>
              </w:rPr>
              <w:t xml:space="preserve">DG TAXUD </w:t>
            </w:r>
            <w:r w:rsidR="007D03A5">
              <w:rPr>
                <w:rFonts w:asciiTheme="minorHAnsi" w:hAnsiTheme="minorHAnsi" w:cs="Arial"/>
                <w:b/>
                <w:bCs/>
                <w:sz w:val="22"/>
                <w:szCs w:val="22"/>
                <w:lang w:val="en-US" w:eastAsia="x-none"/>
              </w:rPr>
              <w:t>IT</w:t>
            </w:r>
          </w:p>
        </w:tc>
      </w:tr>
      <w:tr w:rsidR="00CE056E" w:rsidRPr="002337D9" w14:paraId="75552075" w14:textId="77777777" w:rsidTr="003048D1">
        <w:tc>
          <w:tcPr>
            <w:tcW w:w="3085" w:type="dxa"/>
            <w:shd w:val="clear" w:color="auto" w:fill="D9D9D9"/>
          </w:tcPr>
          <w:p w14:paraId="3AE501B5" w14:textId="77777777" w:rsidR="00CE056E" w:rsidRPr="002337D9" w:rsidRDefault="00CE056E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CI</w:t>
            </w:r>
          </w:p>
        </w:tc>
        <w:tc>
          <w:tcPr>
            <w:tcW w:w="7116" w:type="dxa"/>
          </w:tcPr>
          <w:p w14:paraId="7E7F510B" w14:textId="1B352EBD" w:rsidR="00CE056E" w:rsidRPr="00402055" w:rsidRDefault="00AE52F2" w:rsidP="00E2743B">
            <w:pPr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BF6F53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NCTS-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</w:rPr>
              <w:t>P</w:t>
            </w:r>
            <w:r w:rsidR="00CF0A01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6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 (</w:t>
            </w:r>
            <w:r w:rsidR="00CF0A01" w:rsidRPr="00CF0A01"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DDNTA-6.4.0-v1.02 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– </w:t>
            </w:r>
            <w:r w:rsidR="00CF0A01" w:rsidRPr="00CF0A01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CSE-v60.4.8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</w:rPr>
              <w:t>)</w:t>
            </w:r>
          </w:p>
        </w:tc>
      </w:tr>
      <w:tr w:rsidR="00FE4EC9" w:rsidRPr="002337D9" w14:paraId="16A5C75C" w14:textId="77777777" w:rsidTr="003048D1">
        <w:tc>
          <w:tcPr>
            <w:tcW w:w="3085" w:type="dxa"/>
            <w:shd w:val="clear" w:color="auto" w:fill="D9D9D9"/>
          </w:tcPr>
          <w:p w14:paraId="5DCB264F" w14:textId="77777777" w:rsidR="00FE4EC9" w:rsidRPr="002337D9" w:rsidRDefault="00FE4EC9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Type</w:t>
            </w:r>
            <w:r w:rsidR="002F6323"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 of Change</w:t>
            </w:r>
          </w:p>
        </w:tc>
        <w:tc>
          <w:tcPr>
            <w:tcW w:w="7116" w:type="dxa"/>
          </w:tcPr>
          <w:p w14:paraId="55897DA3" w14:textId="7C5FDD16" w:rsidR="00FE4EC9" w:rsidRPr="002337D9" w:rsidRDefault="00AD7FA7" w:rsidP="009B4627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Critical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337D9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="007D03A5"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="002337D9" w:rsidRPr="002337D9">
              <w:rPr>
                <w:rFonts w:asciiTheme="minorHAnsi" w:hAnsiTheme="minorHAnsi" w:cs="Arial"/>
                <w:b/>
                <w:sz w:val="22"/>
                <w:szCs w:val="22"/>
              </w:rPr>
              <w:t xml:space="preserve">Standard     </w:t>
            </w:r>
            <w:r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Medium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2337D9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="007D03A5"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="002337D9" w:rsidRPr="002337D9">
              <w:rPr>
                <w:rFonts w:asciiTheme="minorHAnsi" w:hAnsiTheme="minorHAnsi" w:cs="Arial"/>
                <w:b/>
                <w:sz w:val="22"/>
                <w:szCs w:val="22"/>
              </w:rPr>
              <w:t>Emergency</w:t>
            </w:r>
          </w:p>
        </w:tc>
      </w:tr>
      <w:tr w:rsidR="003643E4" w:rsidRPr="002337D9" w14:paraId="2873D76C" w14:textId="77777777" w:rsidTr="003048D1">
        <w:trPr>
          <w:trHeight w:val="1796"/>
        </w:trPr>
        <w:tc>
          <w:tcPr>
            <w:tcW w:w="3085" w:type="dxa"/>
            <w:shd w:val="clear" w:color="auto" w:fill="D9D9D9"/>
          </w:tcPr>
          <w:p w14:paraId="70DDD289" w14:textId="77777777" w:rsidR="003643E4" w:rsidRPr="00582723" w:rsidRDefault="003643E4" w:rsidP="003643E4">
            <w:pPr>
              <w:spacing w:before="40"/>
              <w:rPr>
                <w:rFonts w:ascii="Calibri" w:hAnsi="Calibri" w:cs="Calibri"/>
                <w:color w:val="444444"/>
                <w:sz w:val="22"/>
                <w:szCs w:val="22"/>
                <w:shd w:val="clear" w:color="auto" w:fill="FFFFFF"/>
              </w:rPr>
            </w:pPr>
            <w:r w:rsidRPr="00582723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Nature of Change</w:t>
            </w:r>
          </w:p>
        </w:tc>
        <w:tc>
          <w:tcPr>
            <w:tcW w:w="7116" w:type="dxa"/>
          </w:tcPr>
          <w:p w14:paraId="08E2C1DE" w14:textId="138332C6" w:rsidR="003643E4" w:rsidRPr="00582723" w:rsidRDefault="003643E4" w:rsidP="003643E4">
            <w:pPr>
              <w:spacing w:before="40"/>
              <w:rPr>
                <w:rFonts w:ascii="Calibri" w:hAnsi="Calibri" w:cs="Calibri"/>
                <w:color w:val="444444"/>
                <w:sz w:val="22"/>
                <w:szCs w:val="22"/>
                <w:shd w:val="clear" w:color="auto" w:fill="FFFFFF"/>
              </w:rPr>
            </w:pPr>
            <w:r w:rsidRPr="00582723">
              <w:rPr>
                <w:rFonts w:ascii="Calibri" w:hAnsi="Calibri" w:cs="Calibri"/>
                <w:color w:val="444444"/>
                <w:shd w:val="clear" w:color="auto" w:fill="FFFFFF"/>
              </w:rPr>
              <w:object w:dxaOrig="225" w:dyaOrig="225" w14:anchorId="5AE4519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84.75pt;height:22.5pt" o:ole="">
                  <v:imagedata r:id="rId11" o:title=""/>
                  <o:lock v:ext="edit" aspectratio="f"/>
                </v:shape>
                <w:control r:id="rId12" w:name="OptionButton131" w:shapeid="_x0000_i1029"/>
              </w:object>
            </w:r>
            <w:r w:rsidRPr="00582723">
              <w:rPr>
                <w:rFonts w:ascii="Calibri" w:hAnsi="Calibri" w:cs="Calibri"/>
                <w:color w:val="444444"/>
                <w:shd w:val="clear" w:color="auto" w:fill="FFFFFF"/>
              </w:rPr>
              <w:object w:dxaOrig="225" w:dyaOrig="225" w14:anchorId="041ACD7A">
                <v:shape id="_x0000_i1031" type="#_x0000_t75" style="width:195pt;height:22.5pt" o:ole="">
                  <v:imagedata r:id="rId13" o:title=""/>
                  <o:lock v:ext="edit" aspectratio="f"/>
                </v:shape>
                <w:control r:id="rId14" w:name="OptionButton141" w:shapeid="_x0000_i1031"/>
              </w:object>
            </w:r>
          </w:p>
          <w:p w14:paraId="7E340AEE" w14:textId="77777777" w:rsidR="003643E4" w:rsidRPr="00582723" w:rsidRDefault="003643E4" w:rsidP="003643E4">
            <w:pPr>
              <w:spacing w:before="120"/>
              <w:rPr>
                <w:rFonts w:ascii="Calibri" w:hAnsi="Calibri" w:cs="Calibri"/>
                <w:color w:val="444444"/>
                <w:sz w:val="22"/>
                <w:szCs w:val="22"/>
                <w:shd w:val="clear" w:color="auto" w:fill="FFFFFF"/>
              </w:rPr>
            </w:pPr>
            <w:r w:rsidRPr="00582723">
              <w:rPr>
                <w:rFonts w:ascii="Calibri" w:hAnsi="Calibri" w:cs="Calibri"/>
                <w:color w:val="444444"/>
                <w:sz w:val="22"/>
                <w:szCs w:val="22"/>
                <w:shd w:val="clear" w:color="auto" w:fill="FFFFFF"/>
              </w:rPr>
              <w:t>Justification for Evolutive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573"/>
            </w:tblGrid>
            <w:tr w:rsidR="003643E4" w:rsidRPr="00582723" w14:paraId="2DC98205" w14:textId="77777777" w:rsidTr="003643E4">
              <w:trPr>
                <w:trHeight w:val="916"/>
              </w:trPr>
              <w:tc>
                <w:tcPr>
                  <w:tcW w:w="6573" w:type="dxa"/>
                </w:tcPr>
                <w:p w14:paraId="2D944FE3" w14:textId="0580D9FD" w:rsidR="00571AD5" w:rsidRPr="00C35CF9" w:rsidRDefault="00571AD5" w:rsidP="003643E4">
                  <w:pPr>
                    <w:spacing w:before="120"/>
                    <w:rPr>
                      <w:rFonts w:ascii="Calibri" w:hAnsi="Calibri" w:cs="Calibri"/>
                      <w:bCs/>
                      <w:color w:val="444444"/>
                      <w:sz w:val="22"/>
                      <w:szCs w:val="22"/>
                      <w:shd w:val="clear" w:color="auto" w:fill="FFFFFF"/>
                    </w:rPr>
                  </w:pPr>
                </w:p>
              </w:tc>
            </w:tr>
          </w:tbl>
          <w:p w14:paraId="268DC964" w14:textId="77777777" w:rsidR="003643E4" w:rsidRPr="00582723" w:rsidRDefault="003643E4" w:rsidP="003643E4">
            <w:pPr>
              <w:tabs>
                <w:tab w:val="left" w:pos="1050"/>
              </w:tabs>
              <w:rPr>
                <w:rFonts w:ascii="Calibri" w:hAnsi="Calibri" w:cs="Calibri"/>
                <w:color w:val="444444"/>
                <w:sz w:val="22"/>
                <w:szCs w:val="22"/>
                <w:shd w:val="clear" w:color="auto" w:fill="FFFFFF"/>
              </w:rPr>
            </w:pPr>
          </w:p>
        </w:tc>
      </w:tr>
      <w:tr w:rsidR="002F6323" w:rsidRPr="002337D9" w14:paraId="7035EEA1" w14:textId="77777777" w:rsidTr="003048D1">
        <w:tc>
          <w:tcPr>
            <w:tcW w:w="3085" w:type="dxa"/>
            <w:shd w:val="clear" w:color="auto" w:fill="D9D9D9"/>
          </w:tcPr>
          <w:p w14:paraId="7F1C18C1" w14:textId="77777777" w:rsidR="002F6323" w:rsidRPr="002337D9" w:rsidRDefault="002F6323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2337D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RFC Source</w:t>
            </w:r>
          </w:p>
        </w:tc>
        <w:tc>
          <w:tcPr>
            <w:tcW w:w="7116" w:type="dxa"/>
          </w:tcPr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323"/>
              <w:gridCol w:w="3216"/>
            </w:tblGrid>
            <w:tr w:rsidR="002337D9" w14:paraId="4A1291F7" w14:textId="77777777" w:rsidTr="00A928F0">
              <w:tc>
                <w:tcPr>
                  <w:tcW w:w="3323" w:type="dxa"/>
                </w:tcPr>
                <w:p w14:paraId="73EEB219" w14:textId="363FA1DA" w:rsidR="002337D9" w:rsidRDefault="002337D9" w:rsidP="00A928F0">
                  <w:pPr>
                    <w:spacing w:before="40"/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pP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begin">
                      <w:ffData>
                        <w:name w:val="Low"/>
                        <w:enabled/>
                        <w:calcOnExit w:val="0"/>
                        <w:checkBox>
                          <w:sizeAuto/>
                          <w:default w:val="0"/>
                        </w:checkBox>
                      </w:ffData>
                    </w:fldChar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instrText xml:space="preserve"> FORMCHECKBOX </w:instrText>
                  </w:r>
                  <w:r w:rsidR="00C75A50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r>
                  <w:r w:rsidR="00C75A50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separate"/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end"/>
                  </w:r>
                  <w:r w:rsidR="007D03A5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 xml:space="preserve"> </w:t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>Legal &amp; Policy Change</w:t>
                  </w:r>
                </w:p>
                <w:p w14:paraId="27337161" w14:textId="77777777" w:rsidR="002337D9" w:rsidRDefault="002337D9" w:rsidP="00A928F0">
                  <w:pPr>
                    <w:spacing w:before="40"/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pP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begin">
                      <w:ffData>
                        <w:name w:val="Critical"/>
                        <w:enabled/>
                        <w:calcOnExit w:val="0"/>
                        <w:checkBox>
                          <w:sizeAuto/>
                          <w:default w:val="0"/>
                        </w:checkBox>
                      </w:ffData>
                    </w:fldChar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instrText xml:space="preserve"> FORMCHECKBOX </w:instrText>
                  </w:r>
                  <w:r w:rsidR="00C75A50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r>
                  <w:r w:rsidR="00C75A50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separate"/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end"/>
                  </w:r>
                  <w:r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 xml:space="preserve"> Organisational Changes</w:t>
                  </w:r>
                </w:p>
              </w:tc>
              <w:tc>
                <w:tcPr>
                  <w:tcW w:w="3216" w:type="dxa"/>
                </w:tcPr>
                <w:p w14:paraId="7B91594C" w14:textId="184FA821" w:rsidR="002337D9" w:rsidRDefault="00CD71D4" w:rsidP="00A928F0">
                  <w:pPr>
                    <w:spacing w:before="40"/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pP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begin">
                      <w:ffData>
                        <w:name w:val=""/>
                        <w:enabled/>
                        <w:calcOnExit w:val="0"/>
                        <w:checkBox>
                          <w:sizeAuto/>
                          <w:default w:val="1"/>
                        </w:checkBox>
                      </w:ffData>
                    </w:fldChar>
                  </w: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instrText xml:space="preserve"> FORMCHECKBOX </w:instrText>
                  </w:r>
                  <w:r w:rsidR="00C75A50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r>
                  <w:r w:rsidR="00C75A50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separate"/>
                  </w: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end"/>
                  </w:r>
                  <w:r w:rsidR="00AD7FA7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 xml:space="preserve"> </w:t>
                  </w:r>
                  <w:r w:rsidR="002337D9" w:rsidRPr="002337D9">
                    <w:rPr>
                      <w:rFonts w:asciiTheme="minorHAnsi" w:hAnsiTheme="minorHAnsi" w:cs="Arial"/>
                      <w:b/>
                    </w:rPr>
                    <w:t>B</w:t>
                  </w:r>
                  <w:r w:rsidR="002337D9"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>usiness Change</w:t>
                  </w:r>
                </w:p>
                <w:p w14:paraId="121BA841" w14:textId="2DC5B3B6" w:rsidR="002337D9" w:rsidRDefault="00CD71D4" w:rsidP="00A928F0">
                  <w:pPr>
                    <w:spacing w:before="40"/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pP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begin">
                      <w:ffData>
                        <w:name w:val=""/>
                        <w:enabled/>
                        <w:calcOnExit w:val="0"/>
                        <w:checkBox>
                          <w:sizeAuto/>
                          <w:default w:val="0"/>
                        </w:checkBox>
                      </w:ffData>
                    </w:fldChar>
                  </w: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instrText xml:space="preserve"> FORMCHECKBOX </w:instrText>
                  </w:r>
                  <w:r w:rsidR="00C75A50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r>
                  <w:r w:rsidR="00C75A50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separate"/>
                  </w: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fldChar w:fldCharType="end"/>
                  </w:r>
                  <w:r w:rsidR="00AD7FA7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 xml:space="preserve"> </w:t>
                  </w:r>
                  <w:r w:rsidR="002337D9" w:rsidRPr="002337D9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>IT Change</w:t>
                  </w:r>
                </w:p>
              </w:tc>
            </w:tr>
          </w:tbl>
          <w:p w14:paraId="45768E17" w14:textId="77777777" w:rsidR="002F6323" w:rsidRPr="002337D9" w:rsidRDefault="002F6323" w:rsidP="00A928F0">
            <w:pPr>
              <w:spacing w:before="40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</w:tr>
      <w:tr w:rsidR="003643E4" w:rsidRPr="002337D9" w14:paraId="0AA3B83D" w14:textId="77777777" w:rsidTr="003048D1">
        <w:tc>
          <w:tcPr>
            <w:tcW w:w="3085" w:type="dxa"/>
            <w:shd w:val="clear" w:color="auto" w:fill="D9D9D9"/>
          </w:tcPr>
          <w:p w14:paraId="6010945E" w14:textId="77777777" w:rsidR="003643E4" w:rsidRPr="002337D9" w:rsidRDefault="003643E4" w:rsidP="00D140AB">
            <w:pPr>
              <w:spacing w:before="40"/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Review by </w:t>
            </w:r>
            <w:r w:rsidR="000D78E2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B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usiness </w:t>
            </w:r>
            <w:r w:rsidR="000D78E2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U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</w:rPr>
              <w:t>ser recommended?</w:t>
            </w:r>
          </w:p>
        </w:tc>
        <w:tc>
          <w:tcPr>
            <w:tcW w:w="7116" w:type="dxa"/>
          </w:tcPr>
          <w:p w14:paraId="7718B9FB" w14:textId="2BF84027" w:rsidR="003643E4" w:rsidRPr="002337D9" w:rsidRDefault="007D03A5" w:rsidP="003643E4">
            <w:pPr>
              <w:spacing w:before="40"/>
              <w:rPr>
                <w:rFonts w:asciiTheme="minorHAnsi" w:hAnsiTheme="minorHAnsi" w:cs="Arial"/>
                <w:b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 </w:t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Medium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="003643E4">
              <w:rPr>
                <w:rFonts w:asciiTheme="minorHAnsi" w:hAnsiTheme="minorHAnsi" w:cs="Arial"/>
                <w:b/>
                <w:sz w:val="22"/>
                <w:szCs w:val="22"/>
              </w:rPr>
              <w:t>Yes</w:t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t xml:space="preserve">     </w:t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Critical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="003643E4" w:rsidRPr="002337D9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="003643E4">
              <w:rPr>
                <w:rFonts w:asciiTheme="minorHAnsi" w:hAnsiTheme="minorHAnsi" w:cs="Arial"/>
                <w:b/>
                <w:sz w:val="22"/>
                <w:szCs w:val="22"/>
              </w:rPr>
              <w:t>No</w:t>
            </w:r>
          </w:p>
        </w:tc>
      </w:tr>
    </w:tbl>
    <w:p w14:paraId="45DFBEEC" w14:textId="77777777" w:rsidR="00BE1A5F" w:rsidRPr="00074158" w:rsidRDefault="00BE1A5F" w:rsidP="00C001F9">
      <w:pPr>
        <w:rPr>
          <w:rFonts w:asciiTheme="minorHAnsi" w:hAnsiTheme="minorHAnsi" w:cs="Arial"/>
          <w:b/>
          <w:bCs/>
          <w:sz w:val="26"/>
          <w:szCs w:val="26"/>
        </w:rPr>
      </w:pPr>
    </w:p>
    <w:p w14:paraId="33AC3781" w14:textId="764DF144" w:rsidR="0046158E" w:rsidRPr="0000737A" w:rsidRDefault="00EB1D3E" w:rsidP="00C001F9">
      <w:pPr>
        <w:rPr>
          <w:rFonts w:asciiTheme="minorHAnsi" w:hAnsiTheme="minorHAnsi" w:cs="Arial"/>
          <w:lang w:val="en-US"/>
        </w:rPr>
      </w:pPr>
      <w:r w:rsidRPr="00074158">
        <w:rPr>
          <w:rFonts w:asciiTheme="minorHAnsi" w:hAnsiTheme="minorHAnsi" w:cs="Arial"/>
          <w:b/>
          <w:bCs/>
          <w:i/>
          <w:iCs/>
          <w:color w:val="5C5C5C"/>
          <w:sz w:val="28"/>
          <w:szCs w:val="28"/>
        </w:rPr>
        <w:t xml:space="preserve">Change </w:t>
      </w:r>
      <w:r w:rsidR="0000737A">
        <w:rPr>
          <w:rFonts w:asciiTheme="minorHAnsi" w:hAnsiTheme="minorHAnsi" w:cs="Arial"/>
          <w:b/>
          <w:bCs/>
          <w:i/>
          <w:iCs/>
          <w:color w:val="5C5C5C"/>
          <w:sz w:val="28"/>
          <w:szCs w:val="28"/>
          <w:lang w:val="en-US"/>
        </w:rPr>
        <w:t>Summary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</w:tblCellMar>
        <w:tblLook w:val="01E0" w:firstRow="1" w:lastRow="1" w:firstColumn="1" w:lastColumn="1" w:noHBand="0" w:noVBand="0"/>
      </w:tblPr>
      <w:tblGrid>
        <w:gridCol w:w="10201"/>
      </w:tblGrid>
      <w:tr w:rsidR="0046158E" w:rsidRPr="00074158" w14:paraId="7CEBEB25" w14:textId="77777777" w:rsidTr="003048D1">
        <w:tc>
          <w:tcPr>
            <w:tcW w:w="10201" w:type="dxa"/>
            <w:vAlign w:val="center"/>
          </w:tcPr>
          <w:p w14:paraId="70DA2C8C" w14:textId="2F9F8F61" w:rsidR="00FE3B64" w:rsidRPr="000B3056" w:rsidRDefault="004D183F" w:rsidP="00875D00">
            <w:pPr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</w:pPr>
            <w:bookmarkStart w:id="1" w:name="_Hlk183684122"/>
            <w:r w:rsidRPr="00A141D2">
              <w:rPr>
                <w:rFonts w:asciiTheme="minorHAnsi" w:hAnsiTheme="minorHAnsi" w:cstheme="minorHAnsi"/>
                <w:b/>
                <w:color w:val="0070C0"/>
              </w:rPr>
              <w:t xml:space="preserve">NCTS-P6 (DDNTA-6.4.0-v1.02 – CSE-v60.4.8): </w:t>
            </w:r>
            <w:r w:rsidR="009068BC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>Corrections i</w:t>
            </w:r>
            <w:r w:rsidR="009068BC" w:rsidRP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 xml:space="preserve">n </w:t>
            </w:r>
            <w:r w:rsid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 xml:space="preserve">the wording of </w:t>
            </w:r>
            <w:r w:rsidR="009068BC" w:rsidRP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>BRTs</w:t>
            </w:r>
            <w:r w:rsid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>:</w:t>
            </w:r>
            <w:r w:rsidRP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 xml:space="preserve"> </w:t>
            </w:r>
            <w:r w:rsidR="00504E41" w:rsidRP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>B1820, B1823, B1836, B1896, B1922</w:t>
            </w:r>
            <w:r w:rsidR="00FD7C9D" w:rsidRP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 xml:space="preserve"> and replacement of</w:t>
            </w:r>
            <w:r w:rsidR="00504E41" w:rsidRP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 xml:space="preserve"> </w:t>
            </w:r>
            <w:r w:rsidR="00CE6315" w:rsidRP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 xml:space="preserve">B1941 </w:t>
            </w:r>
            <w:r w:rsidR="003745AD" w:rsidRP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 xml:space="preserve">and </w:t>
            </w:r>
            <w:r w:rsidR="00CE6315" w:rsidRP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>B1942</w:t>
            </w:r>
            <w:r w:rsidR="00FD7C9D" w:rsidRPr="00FD7C9D">
              <w:rPr>
                <w:rFonts w:asciiTheme="minorHAnsi" w:hAnsiTheme="minorHAnsi" w:cs="Arial"/>
                <w:b/>
                <w:color w:val="0070C0"/>
                <w:sz w:val="22"/>
                <w:szCs w:val="22"/>
              </w:rPr>
              <w:t xml:space="preserve"> with B1968</w:t>
            </w:r>
          </w:p>
        </w:tc>
      </w:tr>
      <w:tr w:rsidR="0046158E" w:rsidRPr="00E32129" w14:paraId="759A9E8B" w14:textId="77777777" w:rsidTr="003048D1">
        <w:tc>
          <w:tcPr>
            <w:tcW w:w="10201" w:type="dxa"/>
            <w:vAlign w:val="center"/>
          </w:tcPr>
          <w:p w14:paraId="47B493E5" w14:textId="6F0C738D" w:rsidR="00847624" w:rsidRPr="00711E8E" w:rsidRDefault="003745AD" w:rsidP="00711E8E">
            <w:pPr>
              <w:rPr>
                <w:rFonts w:asciiTheme="minorHAnsi" w:hAnsiTheme="minorHAnsi" w:cs="Arial"/>
                <w:color w:val="0070C0"/>
                <w:sz w:val="22"/>
                <w:szCs w:val="22"/>
                <w:highlight w:val="green"/>
              </w:rPr>
            </w:pPr>
            <w:r w:rsidRPr="003745AD">
              <w:rPr>
                <w:rFonts w:asciiTheme="minorHAnsi" w:hAnsiTheme="minorHAnsi" w:cstheme="minorHAnsi"/>
                <w:color w:val="0070C0"/>
                <w:sz w:val="22"/>
                <w:szCs w:val="22"/>
              </w:rPr>
              <w:t xml:space="preserve">Updates to the technical descriptions of </w:t>
            </w:r>
            <w:r>
              <w:rPr>
                <w:rFonts w:asciiTheme="minorHAnsi" w:hAnsiTheme="minorHAnsi" w:cstheme="minorHAnsi"/>
                <w:color w:val="0070C0"/>
                <w:sz w:val="22"/>
                <w:szCs w:val="22"/>
              </w:rPr>
              <w:t xml:space="preserve">several </w:t>
            </w:r>
            <w:r w:rsidRPr="003745AD">
              <w:rPr>
                <w:rFonts w:asciiTheme="minorHAnsi" w:hAnsiTheme="minorHAnsi" w:cstheme="minorHAnsi"/>
                <w:color w:val="0070C0"/>
                <w:sz w:val="22"/>
                <w:szCs w:val="22"/>
              </w:rPr>
              <w:t xml:space="preserve">BRTs are needed, as their wording does not align with version </w:t>
            </w:r>
            <w:r w:rsidRPr="003745AD">
              <w:rPr>
                <w:rFonts w:asciiTheme="minorHAnsi" w:hAnsiTheme="minorHAnsi" w:cstheme="minorHAnsi"/>
                <w:b/>
                <w:bCs/>
                <w:color w:val="0070C0"/>
                <w:sz w:val="22"/>
                <w:szCs w:val="22"/>
              </w:rPr>
              <w:t>DDNTA_APP_Q2-5.15.2-v2.00</w:t>
            </w:r>
            <w:r w:rsidRPr="003745AD">
              <w:rPr>
                <w:rFonts w:asciiTheme="minorHAnsi" w:hAnsiTheme="minorHAnsi" w:cstheme="minorHAnsi"/>
                <w:color w:val="0070C0"/>
                <w:sz w:val="22"/>
                <w:szCs w:val="22"/>
              </w:rPr>
              <w:t xml:space="preserve"> of </w:t>
            </w:r>
            <w:r w:rsidRPr="003745AD">
              <w:rPr>
                <w:rFonts w:asciiTheme="minorHAnsi" w:hAnsiTheme="minorHAnsi" w:cstheme="minorHAnsi"/>
                <w:b/>
                <w:bCs/>
                <w:color w:val="0070C0"/>
                <w:sz w:val="22"/>
                <w:szCs w:val="22"/>
              </w:rPr>
              <w:t>NCTS-P5</w:t>
            </w:r>
            <w:r w:rsidRPr="003745AD">
              <w:rPr>
                <w:rFonts w:asciiTheme="minorHAnsi" w:hAnsiTheme="minorHAnsi" w:cstheme="minorHAnsi"/>
                <w:color w:val="0070C0"/>
                <w:sz w:val="22"/>
                <w:szCs w:val="22"/>
              </w:rPr>
              <w:t xml:space="preserve">, and </w:t>
            </w:r>
            <w:r w:rsidR="00036465">
              <w:rPr>
                <w:rFonts w:asciiTheme="minorHAnsi" w:hAnsiTheme="minorHAnsi" w:cstheme="minorHAnsi"/>
                <w:color w:val="0070C0"/>
                <w:sz w:val="22"/>
                <w:szCs w:val="22"/>
              </w:rPr>
              <w:t xml:space="preserve">alignment with </w:t>
            </w:r>
            <w:r w:rsidR="00036465" w:rsidRPr="00036465">
              <w:rPr>
                <w:rFonts w:asciiTheme="minorHAnsi" w:hAnsiTheme="minorHAnsi" w:cstheme="minorHAnsi"/>
                <w:color w:val="0070C0"/>
                <w:sz w:val="22"/>
                <w:szCs w:val="22"/>
              </w:rPr>
              <w:t>RFC-List.41_NCTS_0273 (replacement of B1941 and B1942 with B1968</w:t>
            </w:r>
            <w:r w:rsidR="00036465">
              <w:rPr>
                <w:rFonts w:asciiTheme="minorHAnsi" w:hAnsiTheme="minorHAnsi" w:cstheme="minorHAnsi"/>
                <w:color w:val="0070C0"/>
                <w:sz w:val="22"/>
                <w:szCs w:val="22"/>
              </w:rPr>
              <w:t>)</w:t>
            </w:r>
            <w:r w:rsidRPr="003745AD">
              <w:rPr>
                <w:rFonts w:asciiTheme="minorHAnsi" w:hAnsiTheme="minorHAnsi" w:cstheme="minorHAnsi"/>
                <w:color w:val="0070C0"/>
                <w:sz w:val="22"/>
                <w:szCs w:val="22"/>
              </w:rPr>
              <w:t>.</w:t>
            </w:r>
          </w:p>
        </w:tc>
      </w:tr>
      <w:bookmarkEnd w:id="1"/>
    </w:tbl>
    <w:p w14:paraId="7F3BA780" w14:textId="2E95DE0D" w:rsidR="000133C5" w:rsidRDefault="000133C5">
      <w:pPr>
        <w:rPr>
          <w:rFonts w:asciiTheme="minorHAnsi" w:hAnsiTheme="minorHAnsi" w:cs="Arial"/>
          <w:color w:val="0070C0"/>
          <w:sz w:val="22"/>
          <w:szCs w:val="22"/>
        </w:rPr>
      </w:pPr>
    </w:p>
    <w:p w14:paraId="07D59976" w14:textId="77777777" w:rsidR="0024286C" w:rsidRPr="00E3043D" w:rsidRDefault="0024286C" w:rsidP="0024286C">
      <w:pPr>
        <w:rPr>
          <w:rFonts w:asciiTheme="minorHAnsi" w:hAnsiTheme="minorHAnsi" w:cs="Arial"/>
          <w:b/>
          <w:bCs/>
          <w:sz w:val="28"/>
          <w:szCs w:val="28"/>
        </w:rPr>
      </w:pPr>
      <w:bookmarkStart w:id="2" w:name="_Hlk90467475"/>
      <w:r w:rsidRPr="00074158">
        <w:rPr>
          <w:rFonts w:asciiTheme="minorHAnsi" w:hAnsiTheme="minorHAnsi" w:cs="Arial"/>
          <w:b/>
          <w:bCs/>
          <w:sz w:val="28"/>
          <w:szCs w:val="28"/>
        </w:rPr>
        <w:t xml:space="preserve">Section 2: </w:t>
      </w:r>
      <w:r>
        <w:rPr>
          <w:rFonts w:asciiTheme="minorHAnsi" w:hAnsiTheme="minorHAnsi" w:cs="Arial"/>
          <w:b/>
          <w:bCs/>
          <w:sz w:val="28"/>
          <w:szCs w:val="28"/>
        </w:rPr>
        <w:t xml:space="preserve">Problem statement </w:t>
      </w:r>
    </w:p>
    <w:tbl>
      <w:tblPr>
        <w:tblW w:w="518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</w:tblCellMar>
        <w:tblLook w:val="01E0" w:firstRow="1" w:lastRow="1" w:firstColumn="1" w:lastColumn="1" w:noHBand="0" w:noVBand="0"/>
      </w:tblPr>
      <w:tblGrid>
        <w:gridCol w:w="9493"/>
      </w:tblGrid>
      <w:tr w:rsidR="003D4A7A" w:rsidRPr="00074158" w14:paraId="482A54D6" w14:textId="77777777" w:rsidTr="00DB26D4">
        <w:tc>
          <w:tcPr>
            <w:tcW w:w="5000" w:type="pct"/>
          </w:tcPr>
          <w:bookmarkEnd w:id="2"/>
          <w:p w14:paraId="79F6B4CC" w14:textId="03855548" w:rsidR="00711E8E" w:rsidRDefault="00711E8E" w:rsidP="00EA44A5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711E8E">
              <w:rPr>
                <w:rFonts w:asciiTheme="minorHAnsi" w:hAnsiTheme="minorHAnsi" w:cstheme="minorHAnsi"/>
                <w:sz w:val="22"/>
                <w:szCs w:val="22"/>
                <w:lang w:val="en-IE" w:eastAsia="en-GB"/>
              </w:rPr>
              <w:t>In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IE" w:eastAsia="en-GB"/>
              </w:rPr>
              <w:t xml:space="preserve"> </w:t>
            </w:r>
            <w:r w:rsidRPr="00A141D2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IE" w:eastAsia="en-GB"/>
              </w:rPr>
              <w:t>DDNTA</w:t>
            </w:r>
            <w:r w:rsidR="007D03A5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IE" w:eastAsia="en-GB"/>
              </w:rPr>
              <w:t>-</w:t>
            </w:r>
            <w:r w:rsidRPr="00A141D2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IE" w:eastAsia="en-GB"/>
              </w:rPr>
              <w:t>6.4.0-v1.02</w:t>
            </w:r>
            <w:r w:rsidRPr="00524F9A">
              <w:rPr>
                <w:rFonts w:asciiTheme="minorHAnsi" w:hAnsiTheme="minorHAnsi" w:cstheme="minorHAnsi"/>
                <w:bCs/>
                <w:color w:val="548DD4" w:themeColor="text2" w:themeTint="99"/>
                <w:sz w:val="22"/>
                <w:szCs w:val="22"/>
              </w:rPr>
              <w:t xml:space="preserve"> </w:t>
            </w:r>
            <w:r w:rsidRPr="002B1C1B">
              <w:rPr>
                <w:rFonts w:asciiTheme="minorHAnsi" w:hAnsiTheme="minorHAnsi" w:cstheme="minorHAnsi"/>
                <w:sz w:val="22"/>
                <w:szCs w:val="22"/>
                <w:lang w:val="en-IE" w:eastAsia="en-GB"/>
              </w:rPr>
              <w:t xml:space="preserve">based on </w:t>
            </w:r>
            <w:r w:rsidRPr="00A141D2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IE" w:eastAsia="en-GB"/>
              </w:rPr>
              <w:t>CSE-v60.4.8,</w:t>
            </w:r>
            <w:r w:rsidR="00CF0A01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IE" w:eastAsia="en-GB"/>
              </w:rPr>
              <w:t xml:space="preserve"> </w:t>
            </w:r>
            <w:r w:rsidR="00CF0A01">
              <w:rPr>
                <w:rFonts w:asciiTheme="minorHAnsi" w:hAnsiTheme="minorHAnsi" w:cs="Arial"/>
                <w:sz w:val="22"/>
                <w:szCs w:val="22"/>
                <w:lang w:val="en-IE"/>
              </w:rPr>
              <w:t>t</w:t>
            </w:r>
            <w:r w:rsidR="00CF0A01" w:rsidRPr="00CF0A01">
              <w:rPr>
                <w:rFonts w:asciiTheme="minorHAnsi" w:hAnsiTheme="minorHAnsi" w:cs="Arial"/>
                <w:sz w:val="22"/>
                <w:szCs w:val="22"/>
              </w:rPr>
              <w:t xml:space="preserve">he following </w:t>
            </w:r>
            <w:r w:rsidR="005C725C">
              <w:rPr>
                <w:rFonts w:asciiTheme="minorHAnsi" w:hAnsiTheme="minorHAnsi" w:cs="Arial"/>
                <w:sz w:val="22"/>
                <w:szCs w:val="22"/>
              </w:rPr>
              <w:t>issues</w:t>
            </w:r>
            <w:r w:rsidR="00CF0A01" w:rsidRPr="00CF0A01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="00F976BF">
              <w:rPr>
                <w:rFonts w:asciiTheme="minorHAnsi" w:hAnsiTheme="minorHAnsi" w:cs="Arial"/>
                <w:sz w:val="22"/>
                <w:szCs w:val="22"/>
              </w:rPr>
              <w:t>for several</w:t>
            </w:r>
            <w:r w:rsidR="00CF0A01" w:rsidRPr="00CF0A01">
              <w:rPr>
                <w:rFonts w:asciiTheme="minorHAnsi" w:hAnsiTheme="minorHAnsi" w:cs="Arial"/>
                <w:sz w:val="22"/>
                <w:szCs w:val="22"/>
              </w:rPr>
              <w:t xml:space="preserve"> BRTs have been identified</w:t>
            </w:r>
            <w:r w:rsidR="009F3546"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  <w:p w14:paraId="4EDE0A2D" w14:textId="77777777" w:rsidR="00B261B8" w:rsidRDefault="00B261B8" w:rsidP="00EA44A5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62BEC3EC" w14:textId="477A4025" w:rsidR="006E09ED" w:rsidRPr="00617579" w:rsidRDefault="00431293" w:rsidP="002463FF">
            <w:pPr>
              <w:pStyle w:val="ListParagraph"/>
              <w:numPr>
                <w:ilvl w:val="0"/>
                <w:numId w:val="6"/>
              </w:numPr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IE"/>
              </w:rPr>
              <w:t>T</w:t>
            </w:r>
            <w:r w:rsidR="006E09ED" w:rsidRPr="00617579"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IE"/>
              </w:rPr>
              <w:t xml:space="preserve">he wording of </w:t>
            </w:r>
            <w:r w:rsidR="00CD1076" w:rsidRPr="00617579"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IE"/>
              </w:rPr>
              <w:t>B1820</w:t>
            </w:r>
            <w:r w:rsidR="00CD1076" w:rsidRPr="00617579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IE"/>
              </w:rPr>
              <w:t>, B1823</w:t>
            </w:r>
            <w:r w:rsidR="00CD1076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IE"/>
              </w:rPr>
              <w:t xml:space="preserve">, </w:t>
            </w:r>
            <w:r w:rsidR="00711E8E" w:rsidRPr="00617579"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IE"/>
              </w:rPr>
              <w:t xml:space="preserve">B1836, </w:t>
            </w:r>
            <w:r w:rsidR="00E31601" w:rsidRPr="00617579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B1896</w:t>
            </w:r>
            <w:r w:rsidR="006C17F6" w:rsidRPr="00617579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, </w:t>
            </w:r>
            <w:r w:rsidR="00CD1076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and </w:t>
            </w:r>
            <w:r w:rsidR="00711E8E" w:rsidRPr="00617579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IE"/>
              </w:rPr>
              <w:t>B1922</w:t>
            </w:r>
            <w:r w:rsidR="006C17F6" w:rsidRPr="00617579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is not </w:t>
            </w:r>
            <w:r w:rsidR="00CB0A00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aligned to </w:t>
            </w:r>
            <w:r w:rsidR="008808A2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the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 </w:t>
            </w:r>
            <w:r w:rsidR="0032031D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definitions provided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>in DDNTA-5.15.2-v2.00 (Appendix Q2).</w:t>
            </w:r>
            <w:r w:rsidR="008808A2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  <w:lang w:val="en-US"/>
              </w:rPr>
              <w:t xml:space="preserve"> </w:t>
            </w:r>
          </w:p>
          <w:p w14:paraId="034638C3" w14:textId="77777777" w:rsidR="006E09ED" w:rsidRPr="006E09ED" w:rsidRDefault="006E09ED" w:rsidP="006E09ED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3018A653" w14:textId="55095A61" w:rsidR="00ED3C65" w:rsidRDefault="008808A2" w:rsidP="00B0751F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8808A2">
              <w:rPr>
                <w:rFonts w:asciiTheme="minorHAnsi" w:hAnsiTheme="minorHAnsi" w:cstheme="minorHAnsi"/>
                <w:sz w:val="22"/>
                <w:szCs w:val="22"/>
              </w:rPr>
              <w:t>To prevent potential business continuity issues</w:t>
            </w:r>
            <w:r w:rsidR="00707A6B">
              <w:rPr>
                <w:rFonts w:asciiTheme="minorHAnsi" w:hAnsiTheme="minorHAnsi" w:cstheme="minorHAnsi"/>
                <w:sz w:val="22"/>
                <w:szCs w:val="22"/>
              </w:rPr>
              <w:t xml:space="preserve"> for movements already accepted</w:t>
            </w:r>
            <w:r w:rsidR="00611CBF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707A6B">
              <w:rPr>
                <w:rFonts w:asciiTheme="minorHAnsi" w:hAnsiTheme="minorHAnsi" w:cstheme="minorHAnsi"/>
                <w:sz w:val="22"/>
                <w:szCs w:val="22"/>
              </w:rPr>
              <w:t xml:space="preserve">and released </w:t>
            </w:r>
            <w:r w:rsidR="00611CBF">
              <w:rPr>
                <w:rFonts w:asciiTheme="minorHAnsi" w:hAnsiTheme="minorHAnsi" w:cstheme="minorHAnsi"/>
                <w:sz w:val="22"/>
                <w:szCs w:val="22"/>
              </w:rPr>
              <w:t xml:space="preserve">- </w:t>
            </w:r>
            <w:r w:rsidR="00707A6B">
              <w:rPr>
                <w:rFonts w:asciiTheme="minorHAnsi" w:hAnsiTheme="minorHAnsi" w:cstheme="minorHAnsi"/>
                <w:sz w:val="22"/>
                <w:szCs w:val="22"/>
              </w:rPr>
              <w:t>at the latest on 20.01.2025</w:t>
            </w:r>
            <w:r w:rsidR="00611CBF">
              <w:rPr>
                <w:rFonts w:asciiTheme="minorHAnsi" w:hAnsiTheme="minorHAnsi" w:cstheme="minorHAnsi"/>
                <w:sz w:val="22"/>
                <w:szCs w:val="22"/>
              </w:rPr>
              <w:t xml:space="preserve"> - by NTA.P4 &amp; NTA.P5, </w:t>
            </w:r>
            <w:r w:rsidRPr="008808A2">
              <w:rPr>
                <w:rFonts w:asciiTheme="minorHAnsi" w:hAnsiTheme="minorHAnsi" w:cstheme="minorHAnsi"/>
                <w:sz w:val="22"/>
                <w:szCs w:val="22"/>
              </w:rPr>
              <w:t xml:space="preserve">the technical descriptions of BRTs should be </w:t>
            </w:r>
            <w:r w:rsidR="00611CBF">
              <w:rPr>
                <w:rFonts w:asciiTheme="minorHAnsi" w:hAnsiTheme="minorHAnsi" w:cstheme="minorHAnsi"/>
                <w:sz w:val="22"/>
                <w:szCs w:val="22"/>
              </w:rPr>
              <w:t xml:space="preserve">identical </w:t>
            </w:r>
            <w:r w:rsidRPr="008808A2">
              <w:rPr>
                <w:rFonts w:asciiTheme="minorHAnsi" w:hAnsiTheme="minorHAnsi" w:cstheme="minorHAnsi"/>
                <w:sz w:val="22"/>
                <w:szCs w:val="22"/>
              </w:rPr>
              <w:t>in DDNTA</w:t>
            </w:r>
            <w:r w:rsidR="00611CBF">
              <w:rPr>
                <w:rFonts w:asciiTheme="minorHAnsi" w:hAnsiTheme="minorHAnsi" w:cstheme="minorHAnsi"/>
                <w:sz w:val="22"/>
                <w:szCs w:val="22"/>
              </w:rPr>
              <w:t>s for NCTS-P5 and NCTS-P6</w:t>
            </w:r>
            <w:r w:rsidRPr="008808A2">
              <w:rPr>
                <w:rFonts w:asciiTheme="minorHAnsi" w:hAnsiTheme="minorHAnsi" w:cstheme="minorHAnsi"/>
                <w:sz w:val="22"/>
                <w:szCs w:val="22"/>
              </w:rPr>
              <w:t>.</w:t>
            </w:r>
            <w:r w:rsidR="003C2628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 </w:t>
            </w:r>
            <w:r w:rsidR="00611CBF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Those </w:t>
            </w:r>
            <w:r w:rsidR="00E61965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discrepancies</w:t>
            </w:r>
            <w:r w:rsidR="003C2628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 between DDNTA</w:t>
            </w:r>
            <w:r w:rsidR="00707A6B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-5.15.2-v2.00</w:t>
            </w:r>
            <w:r w:rsidR="003C2628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 </w:t>
            </w:r>
            <w:r w:rsidR="00707A6B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(for NCTS-</w:t>
            </w:r>
            <w:r w:rsidR="003C2628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P5</w:t>
            </w:r>
            <w:r w:rsidR="00707A6B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)</w:t>
            </w:r>
            <w:r w:rsidR="003C2628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 </w:t>
            </w:r>
            <w:r w:rsidR="00707A6B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and</w:t>
            </w:r>
            <w:r w:rsidR="003C2628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 DDNTA</w:t>
            </w:r>
            <w:r w:rsidR="00707A6B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-6.4.0-v1.02 (for NCTS-P6)</w:t>
            </w:r>
            <w:r w:rsidR="003C2628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resulted from </w:t>
            </w:r>
            <w:r w:rsidR="00707A6B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an </w:t>
            </w:r>
            <w:r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incorrect implementation</w:t>
            </w:r>
            <w:r w:rsidR="00611CBF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 in NCTS-P6</w:t>
            </w:r>
            <w:r w:rsidR="00E61965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,</w:t>
            </w:r>
            <w:r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 </w:t>
            </w:r>
            <w:r w:rsidR="00E61965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not from</w:t>
            </w:r>
            <w:r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 documented R</w:t>
            </w:r>
            <w:r w:rsidR="00707A6B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F</w:t>
            </w:r>
            <w:r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Cs </w:t>
            </w:r>
            <w:r w:rsidR="00707A6B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for </w:t>
            </w:r>
            <w:r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DDNTA </w:t>
            </w:r>
            <w:r w:rsidR="00707A6B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of NCTS-</w:t>
            </w:r>
            <w:r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P6</w:t>
            </w:r>
            <w:r w:rsidR="00431293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.</w:t>
            </w:r>
          </w:p>
          <w:p w14:paraId="5476207D" w14:textId="250FA081" w:rsidR="00B261B8" w:rsidRPr="00B261B8" w:rsidRDefault="00B261B8" w:rsidP="00DB2D2A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7819D3FD" w14:textId="686E6CAA" w:rsidR="008C333D" w:rsidRPr="004F4614" w:rsidRDefault="004F4614" w:rsidP="009D250F">
            <w:pPr>
              <w:pStyle w:val="ListParagraph"/>
              <w:numPr>
                <w:ilvl w:val="0"/>
                <w:numId w:val="6"/>
              </w:numPr>
              <w:shd w:val="clear" w:color="auto" w:fill="FFFFFF"/>
              <w:spacing w:before="100" w:beforeAutospacing="1" w:after="100" w:afterAutospacing="1"/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</w:pPr>
            <w:r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 xml:space="preserve">The BRTs </w:t>
            </w:r>
            <w:r w:rsidR="004812C8"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>B1941</w:t>
            </w:r>
            <w:r w:rsidR="005C725C"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 xml:space="preserve"> </w:t>
            </w:r>
            <w:r w:rsidR="004812C8"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>and B1942</w:t>
            </w:r>
            <w:r w:rsidR="008B1DBC"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 xml:space="preserve"> </w:t>
            </w:r>
            <w:r w:rsidR="00611CB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 xml:space="preserve">introduced in DDNTA-6.4.0 </w:t>
            </w:r>
            <w:r w:rsidR="002850DC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>(</w:t>
            </w:r>
            <w:r w:rsidR="002850DC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via the </w:t>
            </w:r>
            <w:r w:rsidR="002850DC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RFC-List.42_NCTS_0280</w:t>
            </w:r>
            <w:r w:rsidR="002850DC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)</w:t>
            </w:r>
            <w:r w:rsidR="002850DC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 xml:space="preserve"> </w:t>
            </w:r>
            <w:r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 xml:space="preserve">are redundant </w:t>
            </w:r>
            <w:r w:rsidR="008808A2"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>and should</w:t>
            </w:r>
            <w:r w:rsidR="00623F07"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 xml:space="preserve"> be replaced by </w:t>
            </w:r>
            <w:r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 xml:space="preserve">the BRT B1968 </w:t>
            </w:r>
            <w:r w:rsidR="002850DC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>existing for NCTS-</w:t>
            </w:r>
            <w:r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>P</w:t>
            </w:r>
            <w:r w:rsidR="00FB278C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>5</w:t>
            </w:r>
            <w:r w:rsidRPr="004F4614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 xml:space="preserve"> </w:t>
            </w:r>
            <w:r w:rsidR="002850DC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 xml:space="preserve">(as </w:t>
            </w:r>
            <w:r w:rsidR="007D03A5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>defined i</w:t>
            </w:r>
            <w:r w:rsidR="00033C33" w:rsidRPr="00033C33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>n RFC-List.41_NCTS_0273</w:t>
            </w:r>
            <w:r w:rsidR="002850DC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  <w:u w:val="single"/>
              </w:rPr>
              <w:t>).</w:t>
            </w:r>
          </w:p>
          <w:p w14:paraId="0C5D7D16" w14:textId="77777777" w:rsidR="008C333D" w:rsidRDefault="008C333D" w:rsidP="008C333D">
            <w:pPr>
              <w:pStyle w:val="ListParagraph"/>
              <w:shd w:val="clear" w:color="auto" w:fill="FFFFFF"/>
              <w:spacing w:before="100" w:beforeAutospacing="1" w:after="100" w:afterAutospacing="1"/>
              <w:ind w:left="360"/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</w:pPr>
          </w:p>
          <w:p w14:paraId="7DE95FDA" w14:textId="355DD2FD" w:rsidR="00623F07" w:rsidRPr="009D250F" w:rsidRDefault="00637077" w:rsidP="00CB0A00">
            <w:pPr>
              <w:pStyle w:val="ListParagraph"/>
              <w:shd w:val="clear" w:color="auto" w:fill="FFFFFF"/>
              <w:spacing w:before="100" w:beforeAutospacing="1"/>
              <w:ind w:left="360"/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</w:pPr>
            <w:r w:rsidRPr="00637077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The BRT</w:t>
            </w:r>
            <w:r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 xml:space="preserve"> 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B1968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 has been introduced in NCTS-P5 in the 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CD018C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message 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with the 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RFC-List.41_NCTS_0273</w:t>
            </w:r>
            <w:r w:rsidR="00251AFA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 xml:space="preserve"> </w:t>
            </w:r>
            <w:r w:rsidR="00251AFA" w:rsidRPr="005153F9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(</w:t>
            </w:r>
            <w:r w:rsidR="00707A6B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see </w:t>
            </w:r>
            <w:r w:rsidR="00251AFA" w:rsidRPr="00CB0A00">
              <w:rPr>
                <w:rFonts w:asciiTheme="minorHAnsi" w:hAnsiTheme="minorHAnsi" w:cstheme="minorHAnsi"/>
                <w:i/>
                <w:iCs/>
                <w:color w:val="0D0D0D" w:themeColor="text1" w:themeTint="F2"/>
                <w:sz w:val="22"/>
                <w:szCs w:val="22"/>
              </w:rPr>
              <w:t>RFC-List.41_NCTS_0273_IAR-UCCNCTS-4391(SfA-NPM)-v2.01.docx</w:t>
            </w:r>
            <w:r w:rsidR="00251AFA" w:rsidRPr="005153F9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)</w:t>
            </w:r>
            <w:r w:rsidR="00E66FF8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 as illustrated in the below image</w:t>
            </w:r>
            <w:r w:rsidR="00251AFA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.</w:t>
            </w:r>
            <w:r w:rsidR="00251AFA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 </w:t>
            </w:r>
          </w:p>
          <w:p w14:paraId="7D0F3C7B" w14:textId="4F25F64E" w:rsidR="00623F07" w:rsidRPr="00CB0A00" w:rsidRDefault="00E66FF8" w:rsidP="00CB0A00">
            <w:pPr>
              <w:shd w:val="clear" w:color="auto" w:fill="FFFFFF"/>
              <w:spacing w:after="100" w:afterAutospacing="1"/>
              <w:jc w:val="center"/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</w:pPr>
            <w:r w:rsidRPr="00E66FF8">
              <w:rPr>
                <w:rFonts w:asciiTheme="minorHAnsi" w:hAnsiTheme="minorHAnsi" w:cstheme="minorHAnsi"/>
                <w:noProof/>
                <w:color w:val="0D0D0D" w:themeColor="text1" w:themeTint="F2"/>
                <w:sz w:val="22"/>
                <w:szCs w:val="22"/>
              </w:rPr>
              <w:lastRenderedPageBreak/>
              <w:drawing>
                <wp:inline distT="0" distB="0" distL="0" distR="0" wp14:anchorId="7E66EF4A" wp14:editId="141BADB3">
                  <wp:extent cx="4691193" cy="4914900"/>
                  <wp:effectExtent l="0" t="0" r="0" b="0"/>
                  <wp:docPr id="12782704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82704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5009" cy="49188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1BB1F6A6" w14:textId="2A977B1C" w:rsidR="004812C8" w:rsidRPr="009D250F" w:rsidRDefault="00251AFA" w:rsidP="00CB0A00">
            <w:pPr>
              <w:pStyle w:val="ListParagraph"/>
              <w:ind w:left="360"/>
              <w:jc w:val="both"/>
              <w:rPr>
                <w:rFonts w:asciiTheme="minorHAnsi" w:hAnsiTheme="minorHAnsi" w:cstheme="minorHAnsi"/>
                <w:sz w:val="22"/>
                <w:szCs w:val="22"/>
                <w:lang w:val="en-IE"/>
              </w:rPr>
            </w:pPr>
            <w:r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T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he 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DDNTA</w:t>
            </w:r>
            <w:r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-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6.4.0-v1.02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 </w:t>
            </w:r>
            <w:r w:rsidR="00637077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erroneously </w:t>
            </w:r>
            <w:r w:rsidR="00E66FF8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includes 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B1941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 and 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B1942</w:t>
            </w:r>
            <w:r w:rsidR="00637077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 xml:space="preserve"> (both referring to the NCTS P5/P6 Transition Period)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 </w:t>
            </w:r>
            <w:r w:rsidR="00E66FF8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introduced 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via the 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RFC-List.42_NCTS_0280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. Nevertheless, the 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CD018C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 </w:t>
            </w:r>
            <w:r w:rsidR="00E137F5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in the DDNTA </w:t>
            </w:r>
            <w:r w:rsidR="00707A6B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for NCTS-</w:t>
            </w:r>
            <w:r w:rsidR="00E137F5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P6 </w:t>
            </w:r>
            <w:r w:rsidR="00E66FF8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should 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keep </w:t>
            </w:r>
            <w:r w:rsidR="00E66FF8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the 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BRT</w:t>
            </w:r>
            <w:r w:rsidR="00707A6B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 </w:t>
            </w:r>
            <w:r w:rsidR="00E66FF8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B1968 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for business continuity reasons. </w:t>
            </w:r>
            <w:r w:rsidR="00707A6B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br/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Therefore, the 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DDNTA</w:t>
            </w:r>
            <w:r w:rsidR="00707A6B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-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6.4.0-v1.02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 should be corrected to remove the 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B1941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 and 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B1942</w:t>
            </w:r>
            <w:r w:rsidR="00707A6B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,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 replac</w:t>
            </w:r>
            <w:r w:rsidR="00707A6B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ing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 them with the 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B1968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 </w:t>
            </w:r>
            <w:r w:rsidR="002215A5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 xml:space="preserve">(in accordance </w:t>
            </w:r>
            <w:r w:rsidR="00E11620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with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 </w:t>
            </w:r>
            <w:r w:rsidR="00623F07" w:rsidRPr="009D250F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RFC-List.41_NCTS_0273</w:t>
            </w:r>
            <w:r w:rsidR="002215A5">
              <w:rPr>
                <w:rFonts w:asciiTheme="minorHAnsi" w:hAnsiTheme="minorHAnsi" w:cstheme="minorHAnsi"/>
                <w:b/>
                <w:bCs/>
                <w:color w:val="0D0D0D" w:themeColor="text1" w:themeTint="F2"/>
                <w:sz w:val="22"/>
                <w:szCs w:val="22"/>
              </w:rPr>
              <w:t>)</w:t>
            </w:r>
            <w:r w:rsidR="00623F07" w:rsidRPr="009D250F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.</w:t>
            </w:r>
          </w:p>
          <w:p w14:paraId="7BAE5BA2" w14:textId="77777777" w:rsidR="00F33D37" w:rsidRDefault="00F33D37" w:rsidP="00F33D37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16AC84D9" w14:textId="242F92A5" w:rsidR="00F33D37" w:rsidRPr="00F33D37" w:rsidRDefault="00F33D37" w:rsidP="00F33D37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     Based on </w:t>
            </w:r>
            <w:r w:rsidRPr="00D64F0F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DDNTA 6.4.0-v1.02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,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the wordings of the </w:t>
            </w:r>
            <w:r w:rsidRPr="00F33D37">
              <w:rPr>
                <w:rFonts w:asciiTheme="minorHAnsi" w:hAnsiTheme="minorHAnsi" w:cs="Arial"/>
                <w:b/>
                <w:bCs/>
                <w:color w:val="0D0D0D" w:themeColor="text1" w:themeTint="F2"/>
                <w:sz w:val="22"/>
                <w:szCs w:val="22"/>
              </w:rPr>
              <w:t>B1941 and B1942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are </w:t>
            </w:r>
            <w:r w:rsidR="00623F07">
              <w:rPr>
                <w:rFonts w:asciiTheme="minorHAnsi" w:hAnsiTheme="minorHAnsi" w:cs="Arial"/>
                <w:sz w:val="22"/>
                <w:szCs w:val="22"/>
                <w:lang w:val="en-IE"/>
              </w:rPr>
              <w:t>as follows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>:</w:t>
            </w:r>
          </w:p>
          <w:p w14:paraId="4EC19FA7" w14:textId="05EE4C19" w:rsidR="00E66FF8" w:rsidRDefault="009021AF" w:rsidP="00B82715">
            <w:pPr>
              <w:jc w:val="center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9021AF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21EA081E" wp14:editId="259D92C9">
                  <wp:extent cx="4253026" cy="722818"/>
                  <wp:effectExtent l="19050" t="19050" r="14605" b="20320"/>
                  <wp:docPr id="7017660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176608" name=""/>
                          <pic:cNvPicPr/>
                        </pic:nvPicPr>
                        <pic:blipFill rotWithShape="1">
                          <a:blip r:embed="rId16"/>
                          <a:srcRect t="10224" r="4624"/>
                          <a:stretch/>
                        </pic:blipFill>
                        <pic:spPr bwMode="auto">
                          <a:xfrm>
                            <a:off x="0" y="0"/>
                            <a:ext cx="4282012" cy="727744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4F81BD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FF1E195" w14:textId="77777777" w:rsidR="00E11620" w:rsidRDefault="009021AF">
            <w:pPr>
              <w:jc w:val="center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9021AF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15BDB883" wp14:editId="34AED3D9">
                  <wp:extent cx="4267658" cy="817094"/>
                  <wp:effectExtent l="19050" t="19050" r="19050" b="21590"/>
                  <wp:docPr id="185175812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1758120" name=""/>
                          <pic:cNvPicPr/>
                        </pic:nvPicPr>
                        <pic:blipFill rotWithShape="1">
                          <a:blip r:embed="rId17"/>
                          <a:srcRect t="9135" r="3945"/>
                          <a:stretch/>
                        </pic:blipFill>
                        <pic:spPr bwMode="auto">
                          <a:xfrm>
                            <a:off x="0" y="0"/>
                            <a:ext cx="4320953" cy="827298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4F81BD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98C77F" w14:textId="54A82D58" w:rsidR="00CB0A00" w:rsidRPr="00847624" w:rsidRDefault="00CB0A00" w:rsidP="00CB0A00">
            <w:pPr>
              <w:jc w:val="center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</w:tc>
      </w:tr>
    </w:tbl>
    <w:p w14:paraId="1B057FB2" w14:textId="77777777" w:rsidR="008163F3" w:rsidRPr="00074158" w:rsidRDefault="008163F3" w:rsidP="00C001F9">
      <w:pPr>
        <w:rPr>
          <w:rFonts w:asciiTheme="minorHAnsi" w:hAnsiTheme="minorHAnsi" w:cs="Arial"/>
          <w:b/>
          <w:bCs/>
          <w:i/>
          <w:iCs/>
          <w:color w:val="5C5C5C"/>
          <w:sz w:val="28"/>
          <w:szCs w:val="28"/>
        </w:rPr>
      </w:pPr>
    </w:p>
    <w:p w14:paraId="4EAED35C" w14:textId="77777777" w:rsidR="00B82715" w:rsidRDefault="00B82715">
      <w:pPr>
        <w:rPr>
          <w:rFonts w:asciiTheme="minorHAnsi" w:hAnsiTheme="minorHAnsi" w:cs="Arial"/>
          <w:b/>
          <w:bCs/>
          <w:sz w:val="28"/>
          <w:szCs w:val="28"/>
        </w:rPr>
      </w:pPr>
      <w:bookmarkStart w:id="3" w:name="_Hlk90467496"/>
      <w:r>
        <w:rPr>
          <w:rFonts w:asciiTheme="minorHAnsi" w:hAnsiTheme="minorHAnsi" w:cs="Arial"/>
          <w:b/>
          <w:bCs/>
          <w:sz w:val="28"/>
          <w:szCs w:val="28"/>
        </w:rPr>
        <w:br w:type="page"/>
      </w:r>
    </w:p>
    <w:p w14:paraId="7A56EB42" w14:textId="5969E624" w:rsidR="00C64BE3" w:rsidRPr="00074158" w:rsidRDefault="00C64BE3" w:rsidP="00C64BE3">
      <w:pPr>
        <w:rPr>
          <w:rFonts w:asciiTheme="minorHAnsi" w:hAnsiTheme="minorHAnsi" w:cs="Arial"/>
          <w:b/>
          <w:bCs/>
          <w:sz w:val="28"/>
          <w:szCs w:val="28"/>
        </w:rPr>
      </w:pPr>
      <w:r w:rsidRPr="00074158">
        <w:rPr>
          <w:rFonts w:asciiTheme="minorHAnsi" w:hAnsiTheme="minorHAnsi" w:cs="Arial"/>
          <w:b/>
          <w:bCs/>
          <w:sz w:val="28"/>
          <w:szCs w:val="28"/>
        </w:rPr>
        <w:lastRenderedPageBreak/>
        <w:t xml:space="preserve">Section 3: </w:t>
      </w:r>
      <w:r>
        <w:rPr>
          <w:rFonts w:asciiTheme="minorHAnsi" w:hAnsiTheme="minorHAnsi" w:cs="Arial"/>
          <w:b/>
          <w:bCs/>
          <w:sz w:val="28"/>
          <w:szCs w:val="28"/>
        </w:rPr>
        <w:t>Description of proposed solution</w:t>
      </w: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</w:tblCellMar>
        <w:tblLook w:val="01E0" w:firstRow="1" w:lastRow="1" w:firstColumn="1" w:lastColumn="1" w:noHBand="0" w:noVBand="0"/>
      </w:tblPr>
      <w:tblGrid>
        <w:gridCol w:w="9918"/>
      </w:tblGrid>
      <w:tr w:rsidR="003D4A7A" w:rsidRPr="002769FF" w14:paraId="36098742" w14:textId="77777777" w:rsidTr="00E002AC">
        <w:tc>
          <w:tcPr>
            <w:tcW w:w="9918" w:type="dxa"/>
          </w:tcPr>
          <w:bookmarkEnd w:id="3"/>
          <w:p w14:paraId="1B6D38F2" w14:textId="5A815363" w:rsidR="00716E5C" w:rsidRDefault="00716E5C" w:rsidP="00716E5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D23E8C">
              <w:rPr>
                <w:rFonts w:asciiTheme="minorHAnsi" w:hAnsiTheme="minorHAnsi" w:cs="Arial"/>
                <w:sz w:val="22"/>
                <w:szCs w:val="22"/>
              </w:rPr>
              <w:t xml:space="preserve">The </w:t>
            </w:r>
            <w:r w:rsidRPr="00D23E8C">
              <w:rPr>
                <w:rFonts w:asciiTheme="minorHAnsi" w:hAnsiTheme="minorHAnsi" w:cs="Arial"/>
                <w:b/>
                <w:sz w:val="22"/>
                <w:szCs w:val="22"/>
              </w:rPr>
              <w:t>DDNTA</w:t>
            </w:r>
            <w:r w:rsidR="00C91213"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Pr="00D23E8C">
              <w:rPr>
                <w:rFonts w:asciiTheme="minorHAnsi" w:hAnsiTheme="minorHAnsi" w:cs="Arial"/>
                <w:b/>
                <w:sz w:val="22"/>
                <w:szCs w:val="22"/>
              </w:rPr>
              <w:t>v</w:t>
            </w:r>
            <w:r w:rsidR="00C91213">
              <w:rPr>
                <w:rFonts w:asciiTheme="minorHAnsi" w:hAnsiTheme="minorHAnsi" w:cs="Arial"/>
                <w:b/>
                <w:sz w:val="22"/>
                <w:szCs w:val="22"/>
              </w:rPr>
              <w:t>6.4.0-1.02</w:t>
            </w:r>
            <w:r w:rsidRPr="00D23E8C">
              <w:rPr>
                <w:rFonts w:asciiTheme="minorHAnsi" w:hAnsiTheme="minorHAnsi" w:cs="Arial"/>
                <w:b/>
                <w:sz w:val="22"/>
                <w:szCs w:val="22"/>
              </w:rPr>
              <w:t xml:space="preserve"> (incl. Appendix Q2) and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the </w:t>
            </w:r>
            <w:r w:rsidRPr="00D23E8C">
              <w:rPr>
                <w:rFonts w:asciiTheme="minorHAnsi" w:hAnsiTheme="minorHAnsi" w:cs="Arial"/>
                <w:b/>
                <w:sz w:val="22"/>
                <w:szCs w:val="22"/>
              </w:rPr>
              <w:t>CSE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>-v</w:t>
            </w:r>
            <w:r w:rsidR="00C91213">
              <w:rPr>
                <w:rFonts w:asciiTheme="minorHAnsi" w:hAnsiTheme="minorHAnsi" w:cs="Arial"/>
                <w:b/>
                <w:sz w:val="22"/>
                <w:szCs w:val="22"/>
              </w:rPr>
              <w:t>60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>.</w:t>
            </w:r>
            <w:r w:rsidR="00C91213">
              <w:rPr>
                <w:rFonts w:asciiTheme="minorHAnsi" w:hAnsiTheme="minorHAnsi" w:cs="Arial"/>
                <w:b/>
                <w:sz w:val="22"/>
                <w:szCs w:val="22"/>
              </w:rPr>
              <w:t>4</w:t>
            </w:r>
            <w:r w:rsidR="00661F23">
              <w:rPr>
                <w:rFonts w:asciiTheme="minorHAnsi" w:hAnsiTheme="minorHAnsi" w:cs="Arial"/>
                <w:b/>
                <w:sz w:val="22"/>
                <w:szCs w:val="22"/>
              </w:rPr>
              <w:t>.</w:t>
            </w:r>
            <w:r w:rsidR="00C91213">
              <w:rPr>
                <w:rFonts w:asciiTheme="minorHAnsi" w:hAnsiTheme="minorHAnsi" w:cs="Arial"/>
                <w:b/>
                <w:sz w:val="22"/>
                <w:szCs w:val="22"/>
              </w:rPr>
              <w:t>8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Pr="00D23E8C">
              <w:rPr>
                <w:rFonts w:asciiTheme="minorHAnsi" w:hAnsiTheme="minorHAnsi" w:cs="Arial"/>
                <w:sz w:val="22"/>
                <w:szCs w:val="22"/>
              </w:rPr>
              <w:t>shall be corrected as follows</w:t>
            </w:r>
            <w:r w:rsidRPr="00D23E8C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D23E8C">
              <w:rPr>
                <w:rFonts w:asciiTheme="minorHAnsi" w:hAnsiTheme="minorHAnsi" w:cs="Arial"/>
                <w:sz w:val="22"/>
                <w:szCs w:val="22"/>
              </w:rPr>
              <w:t xml:space="preserve">(addition of </w:t>
            </w:r>
            <w:r w:rsidRPr="00FA5ABD">
              <w:rPr>
                <w:rFonts w:asciiTheme="minorHAnsi" w:hAnsiTheme="minorHAnsi" w:cs="Arial"/>
                <w:b/>
                <w:sz w:val="22"/>
                <w:szCs w:val="22"/>
                <w:highlight w:val="yellow"/>
              </w:rPr>
              <w:t>text highlighted in yellow</w:t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– removal of </w:t>
            </w:r>
            <w:r w:rsidRPr="00FA5ABD">
              <w:rPr>
                <w:rFonts w:asciiTheme="minorHAnsi" w:hAnsiTheme="minorHAnsi" w:cs="Arial"/>
                <w:strike/>
                <w:color w:val="FF0000"/>
                <w:sz w:val="22"/>
                <w:szCs w:val="22"/>
              </w:rPr>
              <w:t>text with strikethrough</w:t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Pr="00D23E8C">
              <w:rPr>
                <w:rFonts w:asciiTheme="minorHAnsi" w:hAnsiTheme="minorHAnsi" w:cs="Arial"/>
                <w:sz w:val="22"/>
                <w:szCs w:val="22"/>
              </w:rPr>
              <w:t>)</w:t>
            </w:r>
            <w:r w:rsidRPr="00D23E8C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14:paraId="524625C6" w14:textId="77777777" w:rsidR="001E3E00" w:rsidRDefault="001E3E00" w:rsidP="00716E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C95435C" w14:textId="77777777" w:rsidR="001E3E00" w:rsidRDefault="001E3E00" w:rsidP="00716E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2D370BE" w14:textId="39480879" w:rsidR="001E3E00" w:rsidRPr="001E3E00" w:rsidRDefault="007001D2" w:rsidP="001E3E00">
            <w:pPr>
              <w:pStyle w:val="ListParagraph"/>
              <w:numPr>
                <w:ilvl w:val="0"/>
                <w:numId w:val="8"/>
              </w:num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Fixing unexpected typos / divergences in </w:t>
            </w:r>
            <w:r w:rsidR="001E3E00" w:rsidRPr="001E3E00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BRTs </w:t>
            </w:r>
            <w:r w:rsidRPr="00CB0A00">
              <w:rPr>
                <w:rFonts w:asciiTheme="minorHAnsi" w:hAnsiTheme="minorHAnsi" w:cstheme="minorHAnsi"/>
                <w:sz w:val="22"/>
                <w:szCs w:val="22"/>
              </w:rPr>
              <w:t xml:space="preserve">(getting the </w:t>
            </w:r>
            <w:r w:rsidR="002850DC" w:rsidRPr="00CB0A00">
              <w:rPr>
                <w:rFonts w:asciiTheme="minorHAnsi" w:hAnsiTheme="minorHAnsi" w:cstheme="minorHAnsi"/>
                <w:sz w:val="22"/>
                <w:szCs w:val="22"/>
              </w:rPr>
              <w:t>NCTS-</w:t>
            </w:r>
            <w:r w:rsidRPr="00CB0A00">
              <w:rPr>
                <w:rFonts w:asciiTheme="minorHAnsi" w:hAnsiTheme="minorHAnsi" w:cstheme="minorHAnsi"/>
                <w:sz w:val="22"/>
                <w:szCs w:val="22"/>
              </w:rPr>
              <w:t xml:space="preserve">P6-wording back aligned to </w:t>
            </w:r>
            <w:r w:rsidR="002850DC" w:rsidRPr="00CB0A00">
              <w:rPr>
                <w:rFonts w:asciiTheme="minorHAnsi" w:hAnsiTheme="minorHAnsi" w:cstheme="minorHAnsi"/>
                <w:sz w:val="22"/>
                <w:szCs w:val="22"/>
              </w:rPr>
              <w:t>NCTS-</w:t>
            </w:r>
            <w:r w:rsidRPr="00CB0A00">
              <w:rPr>
                <w:rFonts w:asciiTheme="minorHAnsi" w:hAnsiTheme="minorHAnsi" w:cstheme="minorHAnsi"/>
                <w:sz w:val="22"/>
                <w:szCs w:val="22"/>
              </w:rPr>
              <w:t>P5-wording)</w:t>
            </w:r>
            <w:r w:rsidR="001E3E00" w:rsidRPr="00CB0A00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14:paraId="48D9F893" w14:textId="77777777" w:rsidR="001E3E00" w:rsidRDefault="001E3E00" w:rsidP="00716E5C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3D61CD3" w14:textId="0BC0DC42" w:rsidR="008D0C46" w:rsidRDefault="008D0C46" w:rsidP="00CB0A00">
            <w:pPr>
              <w:ind w:left="72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  <w:t>Appendix Q2: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br/>
            </w:r>
          </w:p>
          <w:p w14:paraId="6031383A" w14:textId="329CE40C" w:rsidR="001E3E00" w:rsidRPr="007001D2" w:rsidRDefault="001E3E00" w:rsidP="00CB0A00">
            <w:pPr>
              <w:pStyle w:val="ListParagraph"/>
              <w:numPr>
                <w:ilvl w:val="0"/>
                <w:numId w:val="10"/>
              </w:num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CB0A00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B1820</w:t>
            </w:r>
            <w:r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</w:t>
            </w:r>
            <w:r w:rsidR="000F01DA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has been updated in DDNTA-</w:t>
            </w:r>
            <w:r w:rsidR="007001D2"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5.15.1-v1.00 based on </w:t>
            </w:r>
            <w:r w:rsidR="000F01DA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R</w:t>
            </w:r>
            <w:r w:rsidR="007001D2"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>F</w:t>
            </w:r>
            <w:r w:rsidR="000F01DA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C-List.37_NCTS</w:t>
            </w:r>
            <w:r w:rsidR="007001D2"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>#0</w:t>
            </w:r>
            <w:r w:rsidR="000F01DA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191</w:t>
            </w:r>
            <w:r w:rsid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.</w:t>
            </w:r>
            <w:r w:rsidR="000F01DA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</w:t>
            </w:r>
            <w:r w:rsidR="0097165F" w:rsidRP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>This RFC-Proposal ha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>d</w:t>
            </w:r>
            <w:r w:rsidR="0097165F" w:rsidRP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no business continuity issues. It aim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>ed</w:t>
            </w:r>
            <w:r w:rsidR="0097165F" w:rsidRP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to optimize the Conformance Testing campaigns. It 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could </w:t>
            </w:r>
            <w:r w:rsidR="0097165F" w:rsidRP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>be deployed in PROD in a flexible way.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br/>
              <w:t>Even if this B1820 was de-activated in ieCA</w:t>
            </w:r>
            <w:r w:rsidR="00255922">
              <w:rPr>
                <w:rFonts w:asciiTheme="minorHAnsi" w:hAnsiTheme="minorHAnsi" w:cs="Arial"/>
                <w:sz w:val="22"/>
                <w:szCs w:val="22"/>
                <w:lang w:val="en-IE"/>
              </w:rPr>
              <w:t>(PROD)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and in NTAs (NCTS-P5) in operations to avoid rejections on the Common Domain, it is required to be documented that when developing the NTA.P6, the national teams do NOT need to modify the B1820 </w:t>
            </w:r>
            <w:r w:rsidR="00255922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already 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existing in NCTS-P5 (So far, </w:t>
            </w:r>
            <w:r w:rsidR="0097165F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DDNTA</w:t>
            </w:r>
            <w:r w:rsidR="0097165F"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>-</w:t>
            </w:r>
            <w:r w:rsidR="0097165F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6.4.0-v1.02 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was not </w:t>
            </w:r>
            <w:r w:rsidR="0097165F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aligned</w:t>
            </w:r>
            <w:r w:rsidR="0097165F"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to </w:t>
            </w:r>
            <w:r w:rsidR="0097165F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DDNTA-</w:t>
            </w:r>
            <w:r w:rsidR="0097165F"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>5.15.1-v1.00</w:t>
            </w:r>
            <w:r w:rsidR="000B748C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(same B1820 in DDNTA-5.15.2-v2.00)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t>)</w:t>
            </w:r>
            <w:r w:rsidR="000B748C">
              <w:rPr>
                <w:rFonts w:asciiTheme="minorHAnsi" w:hAnsiTheme="minorHAnsi" w:cs="Arial"/>
                <w:sz w:val="22"/>
                <w:szCs w:val="22"/>
                <w:lang w:val="en-IE"/>
              </w:rPr>
              <w:t>.</w:t>
            </w:r>
            <w:r w:rsidR="0097165F">
              <w:rPr>
                <w:rFonts w:asciiTheme="minorHAnsi" w:hAnsiTheme="minorHAnsi" w:cs="Arial"/>
                <w:sz w:val="22"/>
                <w:szCs w:val="22"/>
                <w:lang w:val="en-IE"/>
              </w:rPr>
              <w:br/>
            </w:r>
          </w:p>
          <w:p w14:paraId="0363CC34" w14:textId="77777777" w:rsidR="0041618E" w:rsidRPr="00CB0A00" w:rsidRDefault="0041618E" w:rsidP="0041618E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DDNTA-5.15.2-v2.00:</w:t>
            </w:r>
          </w:p>
          <w:p w14:paraId="057C2C42" w14:textId="5B0C5BE6" w:rsidR="0041618E" w:rsidRDefault="0041618E" w:rsidP="0041618E">
            <w:pPr>
              <w:jc w:val="center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41618E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042E5F6C" wp14:editId="6F87F255">
                  <wp:extent cx="4355293" cy="1787995"/>
                  <wp:effectExtent l="19050" t="19050" r="26670" b="22225"/>
                  <wp:docPr id="123106120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06120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1505" cy="179465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B94520" w14:textId="77777777" w:rsidR="0041618E" w:rsidRPr="00CB0A00" w:rsidRDefault="0041618E" w:rsidP="0041618E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DDNTA-6.4.0-v1.02:</w:t>
            </w:r>
          </w:p>
          <w:p w14:paraId="50404806" w14:textId="1A2C060E" w:rsidR="0041618E" w:rsidRDefault="0041618E" w:rsidP="00CB0A00">
            <w:pPr>
              <w:ind w:left="144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41618E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25F1008F" wp14:editId="025FE115">
                  <wp:extent cx="4328865" cy="2474976"/>
                  <wp:effectExtent l="19050" t="19050" r="14605" b="20955"/>
                  <wp:docPr id="182131747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1317477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1384" cy="248785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DF0FB5" w14:textId="77777777" w:rsidR="0041618E" w:rsidRDefault="0041618E" w:rsidP="0041618E">
            <w:pPr>
              <w:jc w:val="center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5502448A" w14:textId="2669144B" w:rsidR="0041618E" w:rsidRDefault="007001D2" w:rsidP="00CB0A00">
            <w:pPr>
              <w:keepNext/>
              <w:keepLines/>
              <w:ind w:left="72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7001D2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lastRenderedPageBreak/>
              <w:sym w:font="Wingdings" w:char="F0E0"/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</w:t>
            </w:r>
            <w:r w:rsidR="00045F7A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To ensure business continuity (for declarations already released before TPendDate)</w:t>
            </w:r>
            <w:r w:rsidR="00045F7A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, </w:t>
            </w:r>
            <w:r w:rsidR="00045F7A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the</w:t>
            </w:r>
            <w:r w:rsidR="00045F7A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</w:t>
            </w:r>
            <w:r w:rsidR="0041618E" w:rsidRPr="006757F9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DDNTA-6.4.0-v2.00</w:t>
            </w:r>
            <w:r w:rsidR="0041618E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shall include the following correction for </w:t>
            </w:r>
            <w:r w:rsidR="0041618E" w:rsidRPr="006757F9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B18</w:t>
            </w:r>
            <w:r w:rsidR="0041618E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20</w:t>
            </w:r>
            <w:r w:rsidR="0041618E">
              <w:rPr>
                <w:rFonts w:asciiTheme="minorHAnsi" w:hAnsiTheme="minorHAnsi" w:cs="Arial"/>
                <w:sz w:val="22"/>
                <w:szCs w:val="22"/>
                <w:lang w:val="en-IE"/>
              </w:rPr>
              <w:t>:</w:t>
            </w:r>
            <w:r w:rsidR="0041618E">
              <w:rPr>
                <w:rFonts w:asciiTheme="minorHAnsi" w:hAnsiTheme="minorHAnsi" w:cs="Arial"/>
                <w:sz w:val="22"/>
                <w:szCs w:val="22"/>
                <w:lang w:val="en-IE"/>
              </w:rPr>
              <w:br/>
            </w:r>
          </w:p>
          <w:p w14:paraId="5B46F0C5" w14:textId="30A6BBBB" w:rsidR="001E3E00" w:rsidRPr="00CB0A00" w:rsidRDefault="001E3E00" w:rsidP="00CB0A00">
            <w:pPr>
              <w:keepNext/>
              <w:keepLines/>
              <w:ind w:left="1440"/>
              <w:rPr>
                <w:rFonts w:ascii="Arial" w:hAnsi="Arial" w:cs="Arial"/>
                <w:b/>
                <w:bCs/>
                <w:sz w:val="18"/>
                <w:szCs w:val="18"/>
                <w:u w:val="single"/>
                <w:lang w:val="en-US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u w:val="single"/>
                <w:lang w:val="en-IE"/>
              </w:rPr>
              <w:t>Technical Description:</w:t>
            </w:r>
          </w:p>
          <w:p w14:paraId="4B8FA9DB" w14:textId="77777777" w:rsidR="001E3E00" w:rsidRPr="00CB0A00" w:rsidRDefault="001E3E00" w:rsidP="00CB0A00">
            <w:pPr>
              <w:keepNext/>
              <w:keepLines/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IF &lt;Decisive Date&gt; is LESS than or EQUAL to &lt;TPendDate&gt; </w:t>
            </w:r>
          </w:p>
          <w:p w14:paraId="61740CCD" w14:textId="77777777" w:rsidR="001E3E00" w:rsidRPr="00CB0A00" w:rsidRDefault="001E3E00" w:rsidP="00CB0A00">
            <w:pPr>
              <w:keepNext/>
              <w:keepLines/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THEN</w:t>
            </w:r>
          </w:p>
          <w:p w14:paraId="3C1BF0EF" w14:textId="77777777" w:rsidR="001E3E00" w:rsidRPr="00CB0A00" w:rsidRDefault="001E3E00" w:rsidP="00CB0A00">
            <w:pPr>
              <w:keepNext/>
              <w:keepLines/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IF /*/Consignment/</w:t>
            </w:r>
            <w:proofErr w:type="spellStart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countryOfDestination</w:t>
            </w:r>
            <w:proofErr w:type="spellEnd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is in SET CL009 </w:t>
            </w:r>
          </w:p>
          <w:p w14:paraId="16F6E036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THEN IF /*/Consignment/Consignee is PRESENT</w:t>
            </w:r>
          </w:p>
          <w:p w14:paraId="180433DD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THEN /*/Consignment/HouseConsignment/ConsignmentItem/Consignee = "N" </w:t>
            </w:r>
          </w:p>
          <w:p w14:paraId="74465A42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ELSE /*/Consignment/HouseConsignment/ConsignmentItem/Consignee = "R"</w:t>
            </w:r>
          </w:p>
          <w:p w14:paraId="4A017FED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ELSE IF /*/Consignment/HouseConsignment/ConsignmentItem/countryOfDestination is in SET </w:t>
            </w:r>
          </w:p>
          <w:p w14:paraId="36957AF1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CL009</w:t>
            </w:r>
          </w:p>
          <w:p w14:paraId="1F9A5335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THEN THIS /*/Consignment/HouseConsignment/ConsignmentItem/Consignee = "R" </w:t>
            </w:r>
          </w:p>
          <w:p w14:paraId="7E76E20E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ELSE IF /*/TransitOperation/security is in SET {0,1}</w:t>
            </w:r>
          </w:p>
          <w:p w14:paraId="31CB3011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THEN IF /*/Consignment/Consignee is PRESENT</w:t>
            </w:r>
          </w:p>
          <w:p w14:paraId="5AFFD51D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        THEN /*/Consignment/HouseConsignment/ConsignmentItem/Consignee = "N"</w:t>
            </w:r>
          </w:p>
          <w:p w14:paraId="239FAAAE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        ELSE /*/Consignment/HouseConsignment/ConsignmentItem/Consignee = "O"</w:t>
            </w:r>
          </w:p>
          <w:p w14:paraId="3F639354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ELSE IF at least one instance of /*/Consignment/AdditionalInformation/code is EQUAL to '30600'</w:t>
            </w:r>
          </w:p>
          <w:p w14:paraId="6A17C73E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THEN </w:t>
            </w:r>
          </w:p>
          <w:p w14:paraId="2D438B89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trike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         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/*/Consignment/Consignee = "N" AND</w:t>
            </w:r>
          </w:p>
          <w:p w14:paraId="134CE3D5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          /*/Consignment/HouseConsignment/ConsignmentItem/Consignee = "N" </w:t>
            </w:r>
          </w:p>
          <w:p w14:paraId="07CD2CC9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ELSE IF at least one instance of</w:t>
            </w:r>
          </w:p>
          <w:p w14:paraId="653BDCA8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/*/Consignment/HouseConsignment/ConsignmentItem/AdditionalInformation/code is EQUAL to '30600'</w:t>
            </w:r>
          </w:p>
          <w:p w14:paraId="448CF75E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THEN </w:t>
            </w:r>
          </w:p>
          <w:p w14:paraId="6EFA9EEC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trike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THIS /*/Consignment/Consignee = "N" AND</w:t>
            </w:r>
          </w:p>
          <w:p w14:paraId="1FAFB268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 THIS /*/Consignment/HouseConsignment/ConsignmentItem/Consignee = "N" </w:t>
            </w:r>
          </w:p>
          <w:p w14:paraId="325BFE33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ELSE IF /*/Consignment/Consignee is PRESENT</w:t>
            </w:r>
          </w:p>
          <w:p w14:paraId="0E33A9C5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THEN /*/Consignment/HouseConsignment/ConsignmentItem/Consignee = "N" </w:t>
            </w:r>
          </w:p>
          <w:p w14:paraId="6F04A9BA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    ELSE /*/Consignment/HouseConsignment/ConsignmentItem/Consignee = "R"</w:t>
            </w:r>
          </w:p>
          <w:p w14:paraId="20F0497F" w14:textId="77777777" w:rsidR="001E3E00" w:rsidRPr="00CB0A00" w:rsidRDefault="001E3E00" w:rsidP="00CB0A00">
            <w:pPr>
              <w:ind w:left="1440"/>
              <w:rPr>
                <w:rFonts w:ascii="Arial" w:hAnsi="Arial" w:cs="Arial"/>
                <w:b/>
                <w:bCs/>
                <w:sz w:val="18"/>
                <w:szCs w:val="18"/>
                <w:u w:val="single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u w:val="single"/>
                <w:lang w:val="en-IE"/>
              </w:rPr>
              <w:t>Functional Description:</w:t>
            </w:r>
          </w:p>
          <w:p w14:paraId="151FD693" w14:textId="3D40499B" w:rsidR="001E3E00" w:rsidRPr="00CB0A00" w:rsidRDefault="001E3E00" w:rsidP="00CB0A00">
            <w:pPr>
              <w:ind w:left="144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N/A</w:t>
            </w:r>
          </w:p>
          <w:p w14:paraId="45CAA47D" w14:textId="77777777" w:rsidR="001E3E00" w:rsidRDefault="001E3E00" w:rsidP="001E3E00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4E180CB5" w14:textId="077CC6AF" w:rsidR="004B3CA1" w:rsidRDefault="007001D2" w:rsidP="007001D2">
            <w:pPr>
              <w:pStyle w:val="ListParagraph"/>
              <w:numPr>
                <w:ilvl w:val="0"/>
                <w:numId w:val="10"/>
              </w:num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>Similarly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>,</w:t>
            </w:r>
            <w:r w:rsidRPr="006757F9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B182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3</w:t>
            </w: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has been updated in DDNTA-</w:t>
            </w:r>
            <w:r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5.15.1-v1.00 based on </w:t>
            </w: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>R</w:t>
            </w:r>
            <w:r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>F</w:t>
            </w: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>C-List.37_NCTS</w:t>
            </w:r>
            <w:r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>#0</w:t>
            </w: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>191, but the DDNTA</w:t>
            </w:r>
            <w:r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>-</w:t>
            </w: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6.4.0-v1.02 </w:t>
            </w:r>
            <w:r w:rsidR="002850DC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is not </w:t>
            </w:r>
            <w:r w:rsidR="002850DC" w:rsidRPr="00B3048F">
              <w:rPr>
                <w:rFonts w:asciiTheme="minorHAnsi" w:hAnsiTheme="minorHAnsi" w:cs="Arial"/>
                <w:sz w:val="22"/>
                <w:szCs w:val="22"/>
                <w:lang w:val="en-IE"/>
              </w:rPr>
              <w:t>aligned</w:t>
            </w:r>
            <w:r w:rsidR="002850DC" w:rsidRPr="007001D2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</w:t>
            </w:r>
            <w:r w:rsidR="002850DC">
              <w:rPr>
                <w:rFonts w:asciiTheme="minorHAnsi" w:hAnsiTheme="minorHAnsi" w:cs="Arial"/>
                <w:sz w:val="22"/>
                <w:szCs w:val="22"/>
                <w:lang w:val="en-IE"/>
              </w:rPr>
              <w:t>to it</w:t>
            </w: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.  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br/>
            </w:r>
          </w:p>
          <w:p w14:paraId="5BFAE82E" w14:textId="77777777" w:rsidR="007001D2" w:rsidRPr="00CB0A00" w:rsidRDefault="007001D2" w:rsidP="007001D2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DDNTA-5.15.2-v2.00:</w:t>
            </w:r>
          </w:p>
          <w:p w14:paraId="5DAC32B9" w14:textId="2EE0C516" w:rsidR="007001D2" w:rsidRPr="00CB0A00" w:rsidRDefault="007001D2" w:rsidP="00CB0A00">
            <w:pPr>
              <w:ind w:left="144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7001D2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7FF59E40" wp14:editId="121ED6D7">
                  <wp:extent cx="4766693" cy="1310816"/>
                  <wp:effectExtent l="19050" t="19050" r="15240" b="22860"/>
                  <wp:docPr id="124767888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7678883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5732" cy="132155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559F6D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49968CA3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2314EC09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1B3B84F1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0D0380EB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689EB553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13E210FE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7BAC5273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6FB2A35D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23C703D6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65A10D61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6B4ACB38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052A33B8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36A82BCC" w14:textId="77777777" w:rsidR="000B748C" w:rsidRDefault="000B748C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039ED03E" w14:textId="5B6093DA" w:rsidR="007001D2" w:rsidRPr="00CB0A00" w:rsidRDefault="007001D2" w:rsidP="000B748C">
            <w:pPr>
              <w:pStyle w:val="ListParagraph"/>
              <w:keepNext/>
              <w:keepLines/>
              <w:ind w:left="357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lastRenderedPageBreak/>
              <w:t>DDNTA-6.4.0-v1.02:</w:t>
            </w:r>
          </w:p>
          <w:p w14:paraId="1E05F03E" w14:textId="28D5BC01" w:rsidR="007001D2" w:rsidRPr="001E3E00" w:rsidRDefault="007001D2" w:rsidP="000B748C">
            <w:pPr>
              <w:keepNext/>
              <w:keepLines/>
              <w:ind w:left="144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7001D2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2A9A3188" wp14:editId="0B5A60AC">
                  <wp:extent cx="4617903" cy="3016250"/>
                  <wp:effectExtent l="19050" t="19050" r="11430" b="12700"/>
                  <wp:docPr id="119936541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9365415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55019" cy="304049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EF4297" w14:textId="77777777" w:rsidR="001E3E00" w:rsidRDefault="001E3E00" w:rsidP="000B748C">
            <w:pPr>
              <w:keepNext/>
              <w:keepLines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1B500973" w14:textId="18D09ECB" w:rsidR="00045F7A" w:rsidRDefault="00045F7A" w:rsidP="000B748C">
            <w:pPr>
              <w:keepNext/>
              <w:keepLines/>
              <w:ind w:left="72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7001D2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sym w:font="Wingdings" w:char="F0E0"/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</w:t>
            </w: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>To ensure business continuity (for declarations already released before TPendDate)</w:t>
            </w:r>
            <w:r w:rsidR="000B748C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and to avoid unnecessary development by National Teams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, </w:t>
            </w: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>the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</w:t>
            </w:r>
            <w:r w:rsidRPr="006757F9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DDNTA-6.4.0-v2.00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shall include the following correction for </w:t>
            </w:r>
            <w:r w:rsidRPr="006757F9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B18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23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>:</w:t>
            </w:r>
          </w:p>
          <w:p w14:paraId="42D4E5FF" w14:textId="77777777" w:rsidR="00045F7A" w:rsidRDefault="00045F7A" w:rsidP="001E3E00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4FDA5F1D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lang w:val="en-IE"/>
              </w:rPr>
              <w:t>Technical Description:</w:t>
            </w:r>
          </w:p>
          <w:p w14:paraId="077FC796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  <w:t xml:space="preserve">IF &lt;Decisive Date&gt; is LESS than or EQUAL to &lt;TPendDate&gt; </w:t>
            </w:r>
          </w:p>
          <w:p w14:paraId="4C18761F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  <w:t>THEN C0001 shall be disabled AND</w:t>
            </w:r>
          </w:p>
          <w:p w14:paraId="617858AE" w14:textId="370BBB6F" w:rsidR="001E3E00" w:rsidRPr="00CB0A00" w:rsidRDefault="0030320E" w:rsidP="00CB0A00">
            <w:pPr>
              <w:ind w:left="720"/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</w:pPr>
            <w:r w:rsidRPr="0030320E"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  <w:t xml:space="preserve">   </w:t>
            </w:r>
            <w:r w:rsidR="001E3E00" w:rsidRPr="00CB0A00"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  <w:t>IF /*/Consignment/</w:t>
            </w:r>
            <w:proofErr w:type="spellStart"/>
            <w:r w:rsidR="001E3E00" w:rsidRPr="00CB0A00"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  <w:t>countryOfDestination</w:t>
            </w:r>
            <w:proofErr w:type="spellEnd"/>
            <w:r w:rsidR="001E3E00" w:rsidRPr="00CB0A00"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  <w:t xml:space="preserve"> is in SET CL009</w:t>
            </w:r>
          </w:p>
          <w:p w14:paraId="54E4E079" w14:textId="3E38214B" w:rsidR="0030320E" w:rsidRPr="0030320E" w:rsidRDefault="001E3E00" w:rsidP="0030320E">
            <w:pPr>
              <w:ind w:left="720"/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  <w:t xml:space="preserve">   THEN </w:t>
            </w:r>
          </w:p>
          <w:p w14:paraId="1D4B22E5" w14:textId="2FEB58BA" w:rsidR="0030320E" w:rsidRPr="0030320E" w:rsidRDefault="0030320E" w:rsidP="00CB0A00">
            <w:pPr>
              <w:ind w:left="1440"/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</w:pPr>
            <w:r w:rsidRPr="0030320E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  <w:t>IF at least one /*/Consignment/HouseConsignment/ConsignmentItem/Consignee is present</w:t>
            </w:r>
          </w:p>
          <w:p w14:paraId="66867B24" w14:textId="5A40D511" w:rsidR="0030320E" w:rsidRPr="0030320E" w:rsidRDefault="0030320E" w:rsidP="00CB0A00">
            <w:pPr>
              <w:ind w:left="1440"/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</w:pPr>
            <w:r w:rsidRPr="0030320E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  <w:t xml:space="preserve">THEN /*/Consignment/Consignee = "N" </w:t>
            </w:r>
          </w:p>
          <w:p w14:paraId="502EF226" w14:textId="49E83C82" w:rsidR="0030320E" w:rsidRPr="0030320E" w:rsidRDefault="0030320E" w:rsidP="00CB0A00">
            <w:pPr>
              <w:ind w:left="1440"/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</w:pPr>
            <w:r w:rsidRPr="0030320E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  <w:t>ELSE /*/Consignment/Consignee = "R"</w:t>
            </w:r>
          </w:p>
          <w:p w14:paraId="340C8AB3" w14:textId="7E6F9A51" w:rsidR="0030320E" w:rsidRPr="0030320E" w:rsidRDefault="0030320E" w:rsidP="00CB0A00">
            <w:pPr>
              <w:ind w:left="877"/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</w:pPr>
            <w:r w:rsidRPr="0030320E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  <w:t>ELSE  IF /*/TransitOperation/security is in SET {2,3}</w:t>
            </w:r>
          </w:p>
          <w:p w14:paraId="4C23B232" w14:textId="77777777" w:rsidR="0030320E" w:rsidRPr="0030320E" w:rsidRDefault="0030320E" w:rsidP="0030320E">
            <w:pPr>
              <w:ind w:left="1440"/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</w:pPr>
            <w:r w:rsidRPr="0030320E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  <w:t xml:space="preserve">THEN </w:t>
            </w:r>
          </w:p>
          <w:p w14:paraId="6031C845" w14:textId="2E3F4415" w:rsidR="0030320E" w:rsidRPr="0030320E" w:rsidRDefault="0030320E" w:rsidP="00CB0A00">
            <w:pPr>
              <w:ind w:left="2160"/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</w:pPr>
            <w:r w:rsidRPr="0030320E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  <w:t xml:space="preserve">IF at least one instance of </w:t>
            </w:r>
          </w:p>
          <w:p w14:paraId="70DCF7B3" w14:textId="61D28617" w:rsidR="0030320E" w:rsidRPr="0030320E" w:rsidRDefault="0030320E" w:rsidP="00CB0A00">
            <w:pPr>
              <w:ind w:left="2160"/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</w:pPr>
            <w:r w:rsidRPr="0030320E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  <w:t xml:space="preserve">/*/Consignment/HouseConsignment/ConsignmentItem/AdditionalInformation/code </w:t>
            </w:r>
            <w:r w:rsidRPr="0030320E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  <w:br/>
              <w:t>is EQUAL to '30600'</w:t>
            </w:r>
          </w:p>
          <w:p w14:paraId="681778CC" w14:textId="3C916085" w:rsidR="0030320E" w:rsidRPr="0030320E" w:rsidRDefault="0030320E" w:rsidP="00CB0A00">
            <w:pPr>
              <w:ind w:left="2160"/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</w:pPr>
            <w:r w:rsidRPr="0030320E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  <w:t xml:space="preserve">THEN /*/Consignment/Consignee = "N" </w:t>
            </w:r>
          </w:p>
          <w:p w14:paraId="6782242A" w14:textId="15DA7ED9" w:rsidR="0030320E" w:rsidRPr="0030320E" w:rsidRDefault="0030320E" w:rsidP="00CB0A00">
            <w:pPr>
              <w:ind w:left="1440"/>
              <w:rPr>
                <w:rFonts w:ascii="Arial" w:hAnsi="Arial" w:cs="Arial"/>
                <w:color w:val="1D1B11" w:themeColor="background2" w:themeShade="1A"/>
                <w:sz w:val="18"/>
                <w:szCs w:val="18"/>
                <w:lang w:val="en-IE"/>
              </w:rPr>
            </w:pPr>
            <w:r w:rsidRPr="0030320E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highlight w:val="yellow"/>
                <w:lang w:val="en-IE"/>
              </w:rPr>
              <w:t>ELSE /*/Consignment/Consignee = "O"</w:t>
            </w:r>
          </w:p>
          <w:p w14:paraId="60EEE7BF" w14:textId="5B2C7DD9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IF /*/Consignment/Consignee is PRESENT </w:t>
            </w:r>
          </w:p>
          <w:p w14:paraId="781AE124" w14:textId="6EF169F0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     THEN /*/Consignment/HouseConsignment/ConsignmentItem/Consignee = "N" </w:t>
            </w:r>
          </w:p>
          <w:p w14:paraId="36775066" w14:textId="6CD6C320" w:rsidR="0030320E" w:rsidRPr="00CB0A00" w:rsidRDefault="001E3E00" w:rsidP="0030320E">
            <w:pPr>
              <w:ind w:left="720"/>
              <w:rPr>
                <w:rFonts w:ascii="Arial" w:hAnsi="Arial" w:cs="Arial"/>
                <w:sz w:val="18"/>
                <w:szCs w:val="18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      ELSE</w:t>
            </w:r>
            <w:r w:rsidR="0030320E" w:rsidRPr="0030320E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/*/Consignment/HouseConsignment/ConsignmentItem/Consignee = "R"</w:t>
            </w:r>
            <w:r w:rsidRPr="00CB0A00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3043D299" w14:textId="08B8D95C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IF /*/Consignment/Consignee is PRESENT </w:t>
            </w:r>
          </w:p>
          <w:p w14:paraId="67EDFC13" w14:textId="12926541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     THEN</w:t>
            </w:r>
            <w:r w:rsidR="0030320E" w:rsidRPr="0030320E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/*/Consignment/HouseConsignment/ConsignmentItem/Consignee = "N" </w:t>
            </w:r>
          </w:p>
          <w:p w14:paraId="17211A53" w14:textId="4BE43980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      ELSE</w:t>
            </w:r>
            <w:r w:rsidR="0030320E" w:rsidRPr="0030320E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/*/Consignment/HouseConsignment/ConsignmentItem/Consignee = "R"</w:t>
            </w:r>
          </w:p>
          <w:p w14:paraId="6BFBA523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ELSE IF /*/Consignment/HouseConsignment/ConsignmentItem/countryOfDestination is in SET CL009</w:t>
            </w:r>
          </w:p>
          <w:p w14:paraId="4EE384BA" w14:textId="5382D525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THEN</w:t>
            </w:r>
            <w:r w:rsidR="0030320E" w:rsidRPr="0030320E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THIS /*/Consignment/HouseConsignment/ConsignmentItem/Consignee = "R" </w:t>
            </w:r>
          </w:p>
          <w:p w14:paraId="0967A997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ELSE IF /*/TransitOperation/security is in SET {0,1}</w:t>
            </w:r>
          </w:p>
          <w:p w14:paraId="399220E4" w14:textId="42288E06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THEN</w:t>
            </w:r>
            <w:r w:rsidR="0030320E" w:rsidRPr="0030320E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IF /*/Consignment/Consignee is PRESENT </w:t>
            </w:r>
          </w:p>
          <w:p w14:paraId="6C533899" w14:textId="4D9BB69A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  THEN</w:t>
            </w:r>
            <w:r w:rsidR="0030320E" w:rsidRPr="0030320E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/*/Consignment/HouseConsignment/ConsignmentItem/Consignee = "N" </w:t>
            </w:r>
          </w:p>
          <w:p w14:paraId="4FAF46FC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  ELSE /*/Consignment/HouseConsignment/ConsignmentItem/Consignee = "O"</w:t>
            </w:r>
          </w:p>
          <w:p w14:paraId="1242FFB3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ELSE IF at least one instance of /*/Consignment/AdditionalInformation/code is EQUAL to '30600'</w:t>
            </w:r>
          </w:p>
          <w:p w14:paraId="66D50DA9" w14:textId="7A6D968B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THEN</w:t>
            </w:r>
            <w:r w:rsidR="0030320E" w:rsidRPr="0030320E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/*/Consignment/Consignee = "N" AND </w:t>
            </w:r>
          </w:p>
          <w:p w14:paraId="1679ECE8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   /*/Consignment/HouseConsignment/ConsignmentItem/Consignee = "N"</w:t>
            </w:r>
          </w:p>
          <w:p w14:paraId="5E8231F5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ELSE IF at least one instance of </w:t>
            </w:r>
          </w:p>
          <w:p w14:paraId="43C36E41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/*/Consignment/HouseConsignment/ConsignmentItem/AdditionalInformation/code is EQUAL to '30600'</w:t>
            </w:r>
          </w:p>
          <w:p w14:paraId="58E64986" w14:textId="6BDDE3C7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THEN</w:t>
            </w:r>
            <w:r w:rsidR="0030320E" w:rsidRPr="0030320E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THIS /*/Consignment/Consignee = "N" AND</w:t>
            </w:r>
          </w:p>
          <w:p w14:paraId="159F6D3A" w14:textId="3A78363D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  THIS /*/Consignment/HouseConsignment/ConsignmentItem/Consignee = "N"</w:t>
            </w:r>
          </w:p>
          <w:p w14:paraId="202E11DB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ELSE IF /*/Consignment/Consignee is PRESENT</w:t>
            </w:r>
          </w:p>
          <w:p w14:paraId="321F142B" w14:textId="289F766E" w:rsidR="001E3E00" w:rsidRPr="00CB0A00" w:rsidRDefault="001E3E00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THEN</w:t>
            </w:r>
            <w:r w:rsidR="0030320E" w:rsidRPr="0030320E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/*/Consignment/HouseConsignment/ConsignmentItem/Consignee = "N" </w:t>
            </w:r>
          </w:p>
          <w:p w14:paraId="01AA8F87" w14:textId="6A5ABF16" w:rsidR="001E3E00" w:rsidRPr="00CB0A00" w:rsidRDefault="001E3E00" w:rsidP="00CB0A00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lastRenderedPageBreak/>
              <w:t>ELSE /*/Consignment/HouseConsignment/ConsignmentItem/Consignee = "R"</w:t>
            </w:r>
            <w:r w:rsidR="0030320E"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br/>
            </w:r>
          </w:p>
          <w:p w14:paraId="0750EA97" w14:textId="77777777" w:rsidR="001E3E00" w:rsidRPr="00CB0A00" w:rsidRDefault="001E3E00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  <w:t>Functional Description:</w:t>
            </w:r>
          </w:p>
          <w:p w14:paraId="6A3AFE24" w14:textId="46444D58" w:rsidR="001E3E00" w:rsidRPr="00CB0A00" w:rsidRDefault="001E3E00" w:rsidP="00CB0A00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N/A</w:t>
            </w:r>
          </w:p>
          <w:p w14:paraId="5BBCEEC4" w14:textId="77777777" w:rsidR="001E3E00" w:rsidRDefault="001E3E00" w:rsidP="001E3E00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43C8A200" w14:textId="77777777" w:rsidR="000B748C" w:rsidRDefault="000B748C" w:rsidP="001E3E00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0A82EF8F" w14:textId="77777777" w:rsidR="000B748C" w:rsidRDefault="000B748C" w:rsidP="001E3E00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525A18B6" w14:textId="58AE0F53" w:rsidR="004B3CA1" w:rsidRPr="00CB0A00" w:rsidRDefault="00632F9E" w:rsidP="00CB0A00">
            <w:pPr>
              <w:pStyle w:val="ListParagraph"/>
              <w:numPr>
                <w:ilvl w:val="0"/>
                <w:numId w:val="10"/>
              </w:num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1E3E00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B18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3</w:t>
            </w:r>
            <w:r w:rsidRPr="001E3E00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6</w:t>
            </w:r>
            <w:r w:rsidRPr="001E3E00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will be 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>corrected to get the wording identical in DDNTA-5.15.2-v2.00 and in DDNTA-6.4.0-v2.00</w:t>
            </w:r>
            <w:r w:rsidRPr="001E3E00">
              <w:rPr>
                <w:rFonts w:asciiTheme="minorHAnsi" w:hAnsiTheme="minorHAnsi" w:cs="Arial"/>
                <w:sz w:val="22"/>
                <w:szCs w:val="22"/>
                <w:lang w:val="en-IE"/>
              </w:rPr>
              <w:t>:</w:t>
            </w:r>
          </w:p>
          <w:p w14:paraId="5A2C6BA5" w14:textId="77777777" w:rsidR="001E3E00" w:rsidRDefault="001E3E00" w:rsidP="001E3E00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4381DC8C" w14:textId="77777777" w:rsidR="00632F9E" w:rsidRPr="00CB0A00" w:rsidRDefault="00632F9E" w:rsidP="00632F9E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DDNTA-5.15.2-v2.00:</w:t>
            </w:r>
          </w:p>
          <w:p w14:paraId="67F6B6A8" w14:textId="21F741D8" w:rsidR="00632F9E" w:rsidRPr="006757F9" w:rsidRDefault="00632F9E" w:rsidP="00632F9E">
            <w:pPr>
              <w:ind w:left="144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632F9E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25A5B04C" wp14:editId="0437B8F6">
                  <wp:extent cx="4784407" cy="1862575"/>
                  <wp:effectExtent l="19050" t="19050" r="16510" b="23495"/>
                  <wp:docPr id="146743995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7439956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9288" cy="187615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CA3606" w14:textId="77777777" w:rsidR="00632F9E" w:rsidRPr="00CB0A00" w:rsidRDefault="00632F9E" w:rsidP="00632F9E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DDNTA-6.4.0-v1.02:</w:t>
            </w:r>
          </w:p>
          <w:p w14:paraId="5AAED890" w14:textId="72B945C5" w:rsidR="00632F9E" w:rsidRDefault="00632F9E" w:rsidP="00CB0A00">
            <w:pPr>
              <w:ind w:left="144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632F9E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48B69319" wp14:editId="598D9471">
                  <wp:extent cx="4778136" cy="1458754"/>
                  <wp:effectExtent l="19050" t="19050" r="22860" b="27305"/>
                  <wp:docPr id="108228498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228498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2844" cy="14693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B528F3" w14:textId="42F73B25" w:rsidR="00632F9E" w:rsidRDefault="00632F9E" w:rsidP="00632F9E">
            <w:pPr>
              <w:ind w:left="72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7001D2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sym w:font="Wingdings" w:char="F0E0"/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</w:t>
            </w: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>To ensure business continuity (for declarations already released before TPendDate)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, </w:t>
            </w:r>
            <w:r w:rsidRPr="006757F9">
              <w:rPr>
                <w:rFonts w:asciiTheme="minorHAnsi" w:hAnsiTheme="minorHAnsi" w:cs="Arial"/>
                <w:sz w:val="22"/>
                <w:szCs w:val="22"/>
                <w:lang w:val="en-IE"/>
              </w:rPr>
              <w:t>the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</w:t>
            </w:r>
            <w:r w:rsidRPr="006757F9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DDNTA-6.4.0-v2.00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shall include the following correction for </w:t>
            </w:r>
            <w:r w:rsidRPr="006757F9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B18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36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>:</w:t>
            </w:r>
          </w:p>
          <w:p w14:paraId="27F0A96D" w14:textId="77777777" w:rsidR="00632F9E" w:rsidRDefault="00632F9E" w:rsidP="00632F9E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56A08872" w14:textId="77777777" w:rsidR="00632F9E" w:rsidRPr="006757F9" w:rsidRDefault="00632F9E" w:rsidP="00632F9E">
            <w:pPr>
              <w:ind w:left="720"/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lang w:val="en-IE"/>
              </w:rPr>
            </w:pPr>
            <w:r w:rsidRPr="006757F9">
              <w:rPr>
                <w:rFonts w:ascii="Arial" w:hAnsi="Arial" w:cs="Arial"/>
                <w:b/>
                <w:bCs/>
                <w:color w:val="1D1B11" w:themeColor="background2" w:themeShade="1A"/>
                <w:sz w:val="18"/>
                <w:szCs w:val="18"/>
                <w:lang w:val="en-IE"/>
              </w:rPr>
              <w:t>Technical Description:</w:t>
            </w:r>
          </w:p>
          <w:p w14:paraId="77F27ACB" w14:textId="77777777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IF &lt;Decisive Date&gt; is LESS than or EQUAL to &lt;TPendDate&gt; </w:t>
            </w:r>
          </w:p>
          <w:p w14:paraId="2C5DA560" w14:textId="77777777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THEN C0030 shall be disabled</w:t>
            </w:r>
          </w:p>
          <w:p w14:paraId="1F9E0F72" w14:textId="77777777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AND</w:t>
            </w:r>
          </w:p>
          <w:p w14:paraId="0DC34B67" w14:textId="77777777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IF /*/TransitOperation/</w:t>
            </w:r>
            <w:proofErr w:type="spellStart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declarationType</w:t>
            </w:r>
            <w:proofErr w:type="spellEnd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is EQUAL to ‘TIR’ </w:t>
            </w:r>
          </w:p>
          <w:p w14:paraId="183070BB" w14:textId="77777777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THEN /*/</w:t>
            </w:r>
            <w:proofErr w:type="spellStart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CustomsOfficeOfTransitDeclared</w:t>
            </w:r>
            <w:proofErr w:type="spellEnd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= "N"</w:t>
            </w:r>
          </w:p>
          <w:p w14:paraId="15618642" w14:textId="77777777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ELSE</w:t>
            </w:r>
          </w:p>
          <w:p w14:paraId="59686106" w14:textId="315E6B9B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IF the first two characters of /*/</w:t>
            </w:r>
            <w:proofErr w:type="spellStart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CustomsOfficeOfDeparture</w:t>
            </w:r>
            <w:proofErr w:type="spellEnd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/referenceNumber is in SET CL112</w:t>
            </w:r>
          </w:p>
          <w:p w14:paraId="1EBDF0B8" w14:textId="56749683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OR the first two characters of /*/</w:t>
            </w:r>
            <w:proofErr w:type="spellStart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CustomsOfficeOfDestinationDeclared</w:t>
            </w:r>
            <w:proofErr w:type="spellEnd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/referenceNumber is in SET CL112</w:t>
            </w:r>
          </w:p>
          <w:p w14:paraId="621C4631" w14:textId="402F7945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OR /*/TransitOperation/</w:t>
            </w:r>
            <w:proofErr w:type="spellStart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declarationType</w:t>
            </w:r>
            <w:proofErr w:type="spellEnd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is </w:t>
            </w: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in SET {T2, T}</w:t>
            </w: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EQUAL to ‘T2’</w:t>
            </w: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</w:t>
            </w:r>
          </w:p>
          <w:p w14:paraId="128B294A" w14:textId="76828782" w:rsidR="001E3E00" w:rsidRPr="00CB0A00" w:rsidRDefault="001E3E00" w:rsidP="005153F9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</w:t>
            </w: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OR</w:t>
            </w:r>
            <w:r w:rsidR="004B3CA1"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(/*/TransitOperation/</w:t>
            </w:r>
            <w:proofErr w:type="spellStart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declarationType</w:t>
            </w:r>
            <w:proofErr w:type="spellEnd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is EQUAL to 'T' AND at least one instance of </w:t>
            </w:r>
          </w:p>
          <w:p w14:paraId="7FBBA9A9" w14:textId="77777777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          /*/Consignment/HouseConsignment/ConsignmentItem/</w:t>
            </w:r>
            <w:proofErr w:type="spellStart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declarationType</w:t>
            </w:r>
            <w:proofErr w:type="spellEnd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is EQUAL to 'T2')</w:t>
            </w:r>
          </w:p>
          <w:p w14:paraId="5D68B7EC" w14:textId="77777777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THEN /*/</w:t>
            </w:r>
            <w:proofErr w:type="spellStart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CustomsOfficeOfTransitDeclared</w:t>
            </w:r>
            <w:proofErr w:type="spellEnd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= "R" </w:t>
            </w:r>
          </w:p>
          <w:p w14:paraId="1564B892" w14:textId="77777777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ELSE /*/</w:t>
            </w:r>
            <w:proofErr w:type="spellStart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CustomsOfficeOfTransitDeclared</w:t>
            </w:r>
            <w:proofErr w:type="spellEnd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= “O”</w:t>
            </w:r>
          </w:p>
          <w:p w14:paraId="540978BA" w14:textId="77777777" w:rsidR="001E3E00" w:rsidRPr="00CB0A00" w:rsidRDefault="001E3E00" w:rsidP="005153F9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  <w:t xml:space="preserve">Functional Description: </w:t>
            </w:r>
          </w:p>
          <w:p w14:paraId="52BCEC9B" w14:textId="0A69608C" w:rsidR="001E3E00" w:rsidRPr="00CB0A00" w:rsidRDefault="001E3E00" w:rsidP="005153F9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N/A</w:t>
            </w:r>
          </w:p>
          <w:p w14:paraId="42F1768E" w14:textId="77777777" w:rsidR="001E3E00" w:rsidRDefault="001E3E00" w:rsidP="001E3E00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5E1798A5" w14:textId="77777777" w:rsidR="00116A36" w:rsidRDefault="00116A36" w:rsidP="001E3E00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116E4BCA" w14:textId="77777777" w:rsidR="000B748C" w:rsidRDefault="000B748C" w:rsidP="001E3E00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6F5AA485" w14:textId="77777777" w:rsidR="000B748C" w:rsidRDefault="000B748C" w:rsidP="001E3E00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0AE9E543" w14:textId="77777777" w:rsidR="000B748C" w:rsidRDefault="000B748C" w:rsidP="001E3E00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10FC5BBA" w14:textId="0467B0AF" w:rsidR="00116A36" w:rsidRPr="00CB0A00" w:rsidRDefault="00116A36" w:rsidP="00CB0A00">
            <w:pPr>
              <w:pStyle w:val="ListParagraph"/>
              <w:numPr>
                <w:ilvl w:val="0"/>
                <w:numId w:val="10"/>
              </w:num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lastRenderedPageBreak/>
              <w:t>B</w:t>
            </w:r>
            <w:r w:rsidR="001E3E00" w:rsidRPr="00CB0A00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1896</w:t>
            </w:r>
            <w:r w:rsidR="001E3E00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will be </w:t>
            </w:r>
            <w:r w:rsidR="004B3CA1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corrected </w:t>
            </w:r>
            <w:r w:rsidR="005A63D5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to </w:t>
            </w:r>
            <w:r w:rsidR="00D50138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get the wording identical in </w:t>
            </w:r>
            <w:r w:rsidR="005A63D5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DDNTA</w:t>
            </w:r>
            <w:r w:rsidR="00D50138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-5.15.2-v2.00 and in DDNTA-6.4.0-v2.00</w:t>
            </w:r>
            <w:r w:rsidR="001E3E00" w:rsidRPr="00CB0A00">
              <w:rPr>
                <w:rFonts w:asciiTheme="minorHAnsi" w:hAnsiTheme="minorHAnsi" w:cs="Arial"/>
                <w:sz w:val="22"/>
                <w:szCs w:val="22"/>
                <w:lang w:val="en-IE"/>
              </w:rPr>
              <w:t>:</w:t>
            </w:r>
          </w:p>
          <w:p w14:paraId="626AE94E" w14:textId="77777777" w:rsidR="001E3E00" w:rsidRPr="00116A36" w:rsidRDefault="001E3E00" w:rsidP="00CB0A00">
            <w:pPr>
              <w:pStyle w:val="ListParagraph"/>
              <w:rPr>
                <w:lang w:val="en-IE"/>
              </w:rPr>
            </w:pPr>
          </w:p>
          <w:p w14:paraId="1C9ADAA1" w14:textId="2F17BEFB" w:rsidR="00515C39" w:rsidRPr="00CB0A00" w:rsidRDefault="00515C39" w:rsidP="001E3E00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DDNTA-5.15.2-v2.00:</w:t>
            </w:r>
          </w:p>
          <w:p w14:paraId="7DEAF518" w14:textId="2D916408" w:rsidR="00515C39" w:rsidRDefault="00515C39" w:rsidP="00CB0A00">
            <w:pPr>
              <w:pStyle w:val="ListParagraph"/>
              <w:ind w:left="144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515C39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3DB74805" wp14:editId="4C8EF2B9">
                  <wp:extent cx="4891225" cy="1462024"/>
                  <wp:effectExtent l="19050" t="19050" r="24130" b="24130"/>
                  <wp:docPr id="69027159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027159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8941" cy="147030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D2E8C9" w14:textId="06B936F0" w:rsidR="00515C39" w:rsidRPr="000B748C" w:rsidRDefault="00515C39" w:rsidP="001E3E00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 w:rsidRPr="000B748C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DDNTA-6.4.0-v1.02:</w:t>
            </w:r>
          </w:p>
          <w:p w14:paraId="1942C65B" w14:textId="7756BB4E" w:rsidR="00515C39" w:rsidRDefault="00515C39" w:rsidP="00CB0A00">
            <w:pPr>
              <w:pStyle w:val="ListParagraph"/>
              <w:ind w:left="144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515C39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555C9A24" wp14:editId="0B6509A0">
                  <wp:extent cx="4890770" cy="1385264"/>
                  <wp:effectExtent l="19050" t="19050" r="24130" b="24765"/>
                  <wp:docPr id="7329794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297945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6441" cy="139536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DF0145" w14:textId="77777777" w:rsidR="00CB0A00" w:rsidRDefault="00CB0A00" w:rsidP="001E3E00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7744B170" w14:textId="0B4079A8" w:rsidR="00D50138" w:rsidRDefault="00D50138" w:rsidP="00CB0A00">
            <w:pPr>
              <w:ind w:left="72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CB0A00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DDNTA-6.4.0-v2.00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shall include the following correction</w:t>
            </w:r>
            <w:r w:rsidR="0041618E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for </w:t>
            </w:r>
            <w:r w:rsidR="0041618E" w:rsidRPr="00CB0A00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B1896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>:</w:t>
            </w:r>
          </w:p>
          <w:p w14:paraId="4D138E9E" w14:textId="77777777" w:rsidR="00D50138" w:rsidRDefault="00D50138" w:rsidP="00CB0A00">
            <w:pPr>
              <w:pStyle w:val="ListParagraph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3A854CB3" w14:textId="095E82B1" w:rsidR="001E3E00" w:rsidRPr="00CB0A00" w:rsidRDefault="001E3E00" w:rsidP="00CB0A00">
            <w:pPr>
              <w:pStyle w:val="ListParagraph"/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  <w:t>Technical Description:</w:t>
            </w:r>
          </w:p>
          <w:p w14:paraId="26DC3011" w14:textId="77777777" w:rsidR="001E3E00" w:rsidRPr="00CB0A00" w:rsidRDefault="001E3E00" w:rsidP="00CB0A00">
            <w:pPr>
              <w:pStyle w:val="ListParagraph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IF &lt;Decisive Date&gt; is LESS than or EQUAL to &lt;TPendDate&gt;</w:t>
            </w:r>
          </w:p>
          <w:p w14:paraId="682CC920" w14:textId="77777777" w:rsidR="001E3E00" w:rsidRPr="00CB0A00" w:rsidRDefault="001E3E00" w:rsidP="00CB0A00">
            <w:pPr>
              <w:pStyle w:val="ListParagraph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THEN</w:t>
            </w:r>
          </w:p>
          <w:p w14:paraId="192CBF5F" w14:textId="04BE4916" w:rsidR="001E3E00" w:rsidRPr="00CB0A00" w:rsidRDefault="001E3E00" w:rsidP="00CB0A00">
            <w:pPr>
              <w:pStyle w:val="ListParagraph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IF /*/TransitOperation/security is in SET {1, </w:t>
            </w: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2,</w:t>
            </w: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3}</w:t>
            </w:r>
          </w:p>
          <w:p w14:paraId="64B664D2" w14:textId="13068140" w:rsidR="001E3E00" w:rsidRPr="00CB0A00" w:rsidRDefault="001E3E00" w:rsidP="00CB0A00">
            <w:pPr>
              <w:pStyle w:val="ListParagraph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THEN</w:t>
            </w:r>
          </w:p>
          <w:p w14:paraId="4446A6CD" w14:textId="7B9926D3" w:rsidR="001E3E00" w:rsidRPr="00CB0A00" w:rsidRDefault="001E3E00" w:rsidP="00CB0A00">
            <w:pPr>
              <w:pStyle w:val="ListParagraph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</w:t>
            </w:r>
            <w:r w:rsidR="005A63D5"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</w:t>
            </w: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IF /*/Consignment/referenceNumberUCR is NOT PRESENT AND</w:t>
            </w:r>
          </w:p>
          <w:p w14:paraId="120C12CE" w14:textId="3D735DCB" w:rsidR="001E3E00" w:rsidRPr="00CB0A00" w:rsidRDefault="001E3E00" w:rsidP="00CB0A00">
            <w:pPr>
              <w:pStyle w:val="ListParagraph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  </w:t>
            </w:r>
            <w:r w:rsidR="005A63D5"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</w:t>
            </w:r>
            <w:r w:rsidR="002850DC">
              <w:rPr>
                <w:rFonts w:ascii="Arial" w:hAnsi="Arial" w:cs="Arial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/*/Consignment/HouseConsignment/ConsignmentItem/referenceNumberUCR is NOT</w:t>
            </w:r>
            <w:r w:rsidR="004B3CA1"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PRESENT</w:t>
            </w:r>
            <w:r w:rsidR="004B3CA1"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AND</w:t>
            </w:r>
          </w:p>
          <w:p w14:paraId="743A1411" w14:textId="0DE21961" w:rsidR="001E3E00" w:rsidRPr="00CB0A00" w:rsidRDefault="001E3E00" w:rsidP="00CB0A00">
            <w:pPr>
              <w:pStyle w:val="ListParagraph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</w:t>
            </w:r>
            <w:r w:rsidR="005A63D5"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</w:t>
            </w: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/*/TransitOperation/</w:t>
            </w:r>
            <w:proofErr w:type="spellStart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declarationType</w:t>
            </w:r>
            <w:proofErr w:type="spellEnd"/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is NOT EQUAL to ‘TIR’</w:t>
            </w:r>
          </w:p>
          <w:p w14:paraId="7320C8F5" w14:textId="35F44F8B" w:rsidR="001E3E00" w:rsidRPr="00CB0A00" w:rsidRDefault="001E3E00" w:rsidP="00CB0A00">
            <w:pPr>
              <w:pStyle w:val="ListParagraph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</w:t>
            </w:r>
            <w:r w:rsidR="005A63D5"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</w:t>
            </w: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THEN/*/Consignment/HouseConsignment/ConsignmentItem</w:t>
            </w:r>
            <w:r w:rsidR="00D50138" w:rsidRPr="00CB0A00">
              <w:rPr>
                <w:rFonts w:ascii="Arial" w:hAnsi="Arial" w:cs="Arial"/>
                <w:sz w:val="18"/>
                <w:szCs w:val="18"/>
                <w:lang w:val="en-IE"/>
              </w:rPr>
              <w:t>[1]</w:t>
            </w:r>
            <w:r w:rsidR="005153F9" w:rsidRPr="00CB0A00">
              <w:rPr>
                <w:rFonts w:ascii="Arial" w:hAnsi="Arial" w:cs="Arial"/>
                <w:sz w:val="18"/>
                <w:szCs w:val="18"/>
                <w:lang w:val="en-IE"/>
              </w:rPr>
              <w:t>/</w:t>
            </w: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TransportDocument = ''R''</w:t>
            </w:r>
          </w:p>
          <w:p w14:paraId="4BCA57B7" w14:textId="42C34188" w:rsidR="001E3E00" w:rsidRPr="00CB0A00" w:rsidRDefault="001E3E00" w:rsidP="00CB0A00">
            <w:pPr>
              <w:pStyle w:val="ListParagraph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 xml:space="preserve">          ELSE /*/Consignment/HouseConsignment/ConsignmentItem/TransportDocument = ''O''</w:t>
            </w:r>
          </w:p>
          <w:p w14:paraId="2DBC3BB2" w14:textId="77777777" w:rsidR="00D50138" w:rsidRPr="00CB0A00" w:rsidRDefault="00D50138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  <w:t>Functional Description:</w:t>
            </w:r>
          </w:p>
          <w:p w14:paraId="294AD6A2" w14:textId="77777777" w:rsidR="00D50138" w:rsidRPr="00CB0A00" w:rsidRDefault="00D50138" w:rsidP="00CB0A00">
            <w:pPr>
              <w:ind w:left="720"/>
              <w:rPr>
                <w:rFonts w:ascii="Arial" w:hAnsi="Arial" w:cs="Arial"/>
                <w:sz w:val="18"/>
                <w:szCs w:val="18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N/A</w:t>
            </w:r>
          </w:p>
          <w:p w14:paraId="2F32288B" w14:textId="77777777" w:rsidR="004B3CA1" w:rsidRDefault="004B3CA1" w:rsidP="00CB0A00">
            <w:pPr>
              <w:pStyle w:val="ListParagraph"/>
              <w:ind w:left="1440"/>
              <w:rPr>
                <w:rFonts w:asciiTheme="minorHAnsi" w:hAnsiTheme="minorHAnsi" w:cs="Arial"/>
                <w:sz w:val="20"/>
                <w:szCs w:val="20"/>
                <w:lang w:val="en-IE"/>
              </w:rPr>
            </w:pPr>
          </w:p>
          <w:p w14:paraId="6FD4C715" w14:textId="77777777" w:rsidR="000B748C" w:rsidRPr="002850DC" w:rsidRDefault="000B748C" w:rsidP="002B461A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5F54FC46" w14:textId="0A5A6B24" w:rsidR="004348EA" w:rsidRPr="00CB0A00" w:rsidRDefault="004348EA" w:rsidP="00CB0A00">
            <w:pPr>
              <w:pStyle w:val="ListParagraph"/>
              <w:numPr>
                <w:ilvl w:val="0"/>
                <w:numId w:val="10"/>
              </w:numPr>
              <w:rPr>
                <w:rFonts w:asciiTheme="minorHAnsi" w:hAnsiTheme="minorHAnsi" w:cstheme="minorHAnsi"/>
                <w:sz w:val="22"/>
                <w:szCs w:val="22"/>
                <w:lang w:val="en-IE"/>
              </w:rPr>
            </w:pPr>
            <w:r w:rsidRPr="00CB0A00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IE"/>
              </w:rPr>
              <w:t>B1</w:t>
            </w:r>
            <w:r w:rsidR="00FE10B7" w:rsidRPr="00CB0A00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IE"/>
              </w:rPr>
              <w:t>9</w:t>
            </w:r>
            <w:r w:rsidRPr="00CB0A00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IE"/>
              </w:rPr>
              <w:t>22</w:t>
            </w:r>
            <w:r w:rsidRPr="00CB0A00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 xml:space="preserve"> </w:t>
            </w:r>
            <w:r w:rsidR="00BA302D" w:rsidRPr="00CB0A00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will be corrected as follows to align with DDNTA_APP_Q2-5.15.2-v2.00, as discrepancies resulted from implementation errors in DDNTA P6</w:t>
            </w:r>
            <w:r w:rsidRPr="00CB0A00">
              <w:rPr>
                <w:rFonts w:asciiTheme="minorHAnsi" w:hAnsiTheme="minorHAnsi" w:cstheme="minorHAnsi"/>
                <w:sz w:val="22"/>
                <w:szCs w:val="22"/>
                <w:lang w:val="en-IE"/>
              </w:rPr>
              <w:t>:</w:t>
            </w:r>
          </w:p>
          <w:p w14:paraId="710E884B" w14:textId="77777777" w:rsidR="00B60C3B" w:rsidRDefault="00B60C3B" w:rsidP="00B60C3B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29BFFBC5" w14:textId="77777777" w:rsidR="00E243AF" w:rsidRPr="00B3048F" w:rsidRDefault="00E243AF" w:rsidP="00E243AF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 w:rsidRPr="00B3048F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DDNTA-5.15.2-v2.00:</w:t>
            </w:r>
          </w:p>
          <w:p w14:paraId="452A6E90" w14:textId="6CCB805D" w:rsidR="00E243AF" w:rsidRDefault="00E243AF" w:rsidP="00E243AF">
            <w:pPr>
              <w:pStyle w:val="ListParagraph"/>
              <w:ind w:left="144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E243AF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56085816" wp14:editId="441163E0">
                  <wp:extent cx="4331333" cy="1873250"/>
                  <wp:effectExtent l="19050" t="19050" r="12700" b="12700"/>
                  <wp:docPr id="200137646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137646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2007" cy="188219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E0546C" w14:textId="77777777" w:rsidR="00E243AF" w:rsidRPr="000B748C" w:rsidRDefault="00E243AF" w:rsidP="00E243AF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  <w:r w:rsidRPr="000B748C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lastRenderedPageBreak/>
              <w:t>DDNTA-6.4.0-v1.02:</w:t>
            </w:r>
          </w:p>
          <w:p w14:paraId="44135900" w14:textId="0EA7ADCB" w:rsidR="00E243AF" w:rsidRDefault="00E243AF" w:rsidP="00E243AF">
            <w:pPr>
              <w:pStyle w:val="ListParagraph"/>
              <w:ind w:left="144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E243AF">
              <w:rPr>
                <w:rFonts w:asciiTheme="minorHAnsi" w:hAnsiTheme="minorHAnsi" w:cs="Arial"/>
                <w:noProof/>
                <w:sz w:val="22"/>
                <w:szCs w:val="22"/>
                <w:lang w:val="en-IE"/>
              </w:rPr>
              <w:drawing>
                <wp:inline distT="0" distB="0" distL="0" distR="0" wp14:anchorId="51C2F00E" wp14:editId="528A3F63">
                  <wp:extent cx="4584700" cy="2468139"/>
                  <wp:effectExtent l="19050" t="19050" r="25400" b="27940"/>
                  <wp:docPr id="117079882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0798824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06000" cy="247960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4A1D75" w14:textId="77777777" w:rsidR="00E243AF" w:rsidRDefault="00E243AF" w:rsidP="00E243AF">
            <w:pPr>
              <w:pStyle w:val="ListParagraph"/>
              <w:ind w:left="36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7758DDC7" w14:textId="7F22FA8D" w:rsidR="00E243AF" w:rsidRDefault="00E243AF" w:rsidP="00E243AF">
            <w:pPr>
              <w:ind w:left="72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B3048F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DDNTA-6.4.0-v2.00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shall include the following correction for </w:t>
            </w:r>
            <w:r w:rsidRPr="00B3048F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B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1922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>:</w:t>
            </w:r>
          </w:p>
          <w:p w14:paraId="2741180D" w14:textId="77777777" w:rsidR="00E243AF" w:rsidRDefault="00E243AF" w:rsidP="00E243AF">
            <w:pPr>
              <w:pStyle w:val="ListParagraph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4A10F4F0" w14:textId="36042EF7" w:rsidR="002B461A" w:rsidRPr="00CB0A00" w:rsidRDefault="00B60C3B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  <w:t>Technical Description:</w:t>
            </w:r>
          </w:p>
          <w:p w14:paraId="5EB73FC6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IF &lt;Decisive Date&gt; is LESS than or EQUAL to &lt;TPendDate&gt;</w:t>
            </w:r>
          </w:p>
          <w:p w14:paraId="37167AD4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THEN R0601 will be disabled AND</w:t>
            </w:r>
          </w:p>
          <w:p w14:paraId="525EC1D3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IF &lt;CONSIGNMENT-HOUSE CONSIGNMENT-CONSIGNMENT ITEM-ADDITIONAL </w:t>
            </w:r>
          </w:p>
          <w:p w14:paraId="183E9724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proofErr w:type="spellStart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REFERENCE.Type</w:t>
            </w:r>
            <w:proofErr w:type="spellEnd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&gt; is in SET CL234 (</w:t>
            </w:r>
            <w:proofErr w:type="spellStart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DocumentTypeExcise</w:t>
            </w:r>
            <w:proofErr w:type="spellEnd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)</w:t>
            </w:r>
          </w:p>
          <w:p w14:paraId="3439119A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(i.e. Export of excise goods followed by transit (EMCS&amp;AES+NCTS))</w:t>
            </w:r>
          </w:p>
          <w:p w14:paraId="0C650C67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THEN</w:t>
            </w:r>
          </w:p>
          <w:p w14:paraId="1B997B86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IF &lt;CONSIGNMENT-HOUSE CONSIGNMENT-CONSIGNMENT </w:t>
            </w:r>
            <w:proofErr w:type="spellStart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ITEM.Declaration</w:t>
            </w:r>
            <w:proofErr w:type="spellEnd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</w:p>
          <w:p w14:paraId="6A248EAE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type&gt; is PRESENT</w:t>
            </w:r>
          </w:p>
          <w:p w14:paraId="1782A299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THEN (&lt;CONSIGNMENT-HOUSE CONSIGNMENT-CONSIGNMENT </w:t>
            </w:r>
            <w:proofErr w:type="spellStart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ITEM.Declaration</w:t>
            </w:r>
            <w:proofErr w:type="spellEnd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</w:p>
          <w:p w14:paraId="09A484F4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type&gt; is EQUAL to ‘T1’</w:t>
            </w:r>
          </w:p>
          <w:p w14:paraId="078D2F0E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 AND &lt;CONSIGNMENT-HOUSE CONSIGNMENT-CONSIGNMENT ITEM-</w:t>
            </w:r>
          </w:p>
          <w:p w14:paraId="4E52D838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 PREVIOUS </w:t>
            </w:r>
            <w:proofErr w:type="spellStart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DOCUMENT.Type</w:t>
            </w:r>
            <w:proofErr w:type="spellEnd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&gt; is EQUAL to 'N830')</w:t>
            </w:r>
          </w:p>
          <w:p w14:paraId="5B3DB5A8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ELSE (&lt;TRANSIT OPERATION.Declaration type&gt; is in SET {T1, TIR}</w:t>
            </w:r>
          </w:p>
          <w:p w14:paraId="696EDBA6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AND &lt;CONSIGNMENT-HOUSE CONSIGNMENT-PREVIOUS </w:t>
            </w:r>
            <w:proofErr w:type="spellStart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DOCUMENT.Type</w:t>
            </w:r>
            <w:proofErr w:type="spellEnd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&gt; is </w:t>
            </w:r>
          </w:p>
          <w:p w14:paraId="5CED658A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EQUAL to ‘N830’);</w:t>
            </w:r>
          </w:p>
          <w:p w14:paraId="1A5D511A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ELSE IF &lt;CONSIGNMENT-HOUSE CONSIGNMENT-CONSIGNMENT ITEM-SUPPORTING </w:t>
            </w:r>
          </w:p>
          <w:p w14:paraId="08FD107D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proofErr w:type="spellStart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DOCUMENT.Type</w:t>
            </w:r>
            <w:proofErr w:type="spellEnd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&gt; is in SET CL234 (</w:t>
            </w:r>
            <w:proofErr w:type="spellStart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DocumentTypeExcise</w:t>
            </w:r>
            <w:proofErr w:type="spellEnd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)</w:t>
            </w:r>
          </w:p>
          <w:p w14:paraId="6F6E4E2B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(i.e. Transit movement of EU goods under excise suspension (EMCS+NCTS))</w:t>
            </w:r>
          </w:p>
          <w:p w14:paraId="75B9C1C0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THEN</w:t>
            </w:r>
          </w:p>
          <w:p w14:paraId="724AE5F2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IF &lt;CONSIGNMENT-HOUSE CONSIGNMENT-CONSIGNMENT </w:t>
            </w:r>
            <w:proofErr w:type="spellStart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ITEM.Declaration</w:t>
            </w:r>
            <w:proofErr w:type="spellEnd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</w:t>
            </w:r>
          </w:p>
          <w:p w14:paraId="3E647737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type&gt; is PRESENT</w:t>
            </w:r>
          </w:p>
          <w:p w14:paraId="2F3E4E07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THEN &lt;CONSIGNMENT-HOUSE CONSIGNMENT-CONSIGNMENT </w:t>
            </w:r>
          </w:p>
          <w:p w14:paraId="04441C3E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      </w:t>
            </w:r>
            <w:proofErr w:type="spellStart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>ITEM.Declaration</w:t>
            </w:r>
            <w:proofErr w:type="spellEnd"/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type&gt; is in SET {T2, T2F}</w:t>
            </w:r>
          </w:p>
          <w:p w14:paraId="7472E011" w14:textId="72C9A7BD" w:rsidR="00FE10B7" w:rsidRPr="00CB0A00" w:rsidRDefault="00FE10B7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t xml:space="preserve">        ELSE &lt;TRANSIT OPERATION.Declaration type&gt; is in SET {T2, T2F}</w:t>
            </w:r>
            <w:r w:rsidR="00116A36">
              <w:rPr>
                <w:rFonts w:ascii="Arial" w:hAnsi="Arial" w:cs="Arial"/>
                <w:strike/>
                <w:color w:val="FF0000"/>
                <w:sz w:val="18"/>
                <w:szCs w:val="18"/>
                <w:lang w:val="en-IE"/>
              </w:rPr>
              <w:br/>
            </w: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IF /*/Consignment/HouseConsingment/ConsignmentItem/AdditionalReference/type is in SET CL234 </w:t>
            </w:r>
          </w:p>
          <w:p w14:paraId="760AF032" w14:textId="0D5041BD" w:rsidR="00FE10B7" w:rsidRPr="00CB0A00" w:rsidRDefault="00FE10B7" w:rsidP="00CB0A00">
            <w:pPr>
              <w:ind w:left="1019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(</w:t>
            </w:r>
            <w:proofErr w:type="spellStart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DocumentTypeExcise</w:t>
            </w:r>
            <w:proofErr w:type="spellEnd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) (i.e. Export of excise goods followed by transit (EMCS&amp;AES+NCTS))</w:t>
            </w:r>
          </w:p>
          <w:p w14:paraId="1CADB078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THEN</w:t>
            </w:r>
          </w:p>
          <w:p w14:paraId="11C64F7E" w14:textId="13EB9922" w:rsidR="00FE10B7" w:rsidRPr="00CB0A00" w:rsidRDefault="00FE10B7" w:rsidP="00CB0A00">
            <w:pPr>
              <w:ind w:left="878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IF /*/Consignment/HouseConsignment/ConsignmentItem/PreviousDocument/type is EQUAL to ‘N830’</w:t>
            </w:r>
          </w:p>
          <w:p w14:paraId="7FE44300" w14:textId="505E58BC" w:rsidR="00FE10B7" w:rsidRPr="00CB0A00" w:rsidRDefault="00FE10B7" w:rsidP="00CB0A00">
            <w:pPr>
              <w:ind w:left="878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THEN</w:t>
            </w:r>
          </w:p>
          <w:p w14:paraId="68CE5BD1" w14:textId="79E26B22" w:rsidR="00E243AF" w:rsidRPr="00CB0A00" w:rsidRDefault="00FE10B7" w:rsidP="00CB0A00">
            <w:pPr>
              <w:ind w:left="1161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IF /*/Consignment/HouseConsignment/ConsignmentItem/</w:t>
            </w:r>
            <w:proofErr w:type="spellStart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declarationType</w:t>
            </w:r>
            <w:proofErr w:type="spellEnd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is PRESENT</w:t>
            </w:r>
          </w:p>
          <w:p w14:paraId="6E22F955" w14:textId="051C8C24" w:rsidR="00E243AF" w:rsidRDefault="00FE10B7" w:rsidP="00E243AF">
            <w:pPr>
              <w:ind w:left="1161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THEN /*/Consignment/HouseConsignment/ConsignmentItem/</w:t>
            </w:r>
            <w:proofErr w:type="spellStart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declarationType</w:t>
            </w:r>
            <w:proofErr w:type="spellEnd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is EQUAL to ‘T1’</w:t>
            </w:r>
          </w:p>
          <w:p w14:paraId="53F6B6BB" w14:textId="462E0281" w:rsidR="00FE10B7" w:rsidRPr="00CB0A00" w:rsidRDefault="00FE10B7" w:rsidP="00CB0A00">
            <w:pPr>
              <w:ind w:left="1161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ELSE /*/TransitOperation/</w:t>
            </w:r>
            <w:proofErr w:type="spellStart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declarationType</w:t>
            </w:r>
            <w:proofErr w:type="spellEnd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is in SET {T1,TIR}</w:t>
            </w:r>
          </w:p>
          <w:p w14:paraId="3ACD06FD" w14:textId="333900FE" w:rsidR="00FE10B7" w:rsidRPr="00CB0A00" w:rsidRDefault="00FE10B7" w:rsidP="00CB0A00">
            <w:pPr>
              <w:ind w:left="878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ELSE // no further constraints on ‘Declaration type’ data items </w:t>
            </w:r>
          </w:p>
          <w:p w14:paraId="6691F6B1" w14:textId="77777777" w:rsidR="00FE10B7" w:rsidRPr="00CB0A00" w:rsidRDefault="00FE10B7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ELSE</w:t>
            </w:r>
          </w:p>
          <w:p w14:paraId="10F9C4AA" w14:textId="5144BFE1" w:rsidR="00E243AF" w:rsidRDefault="00FE10B7" w:rsidP="00CB0A00">
            <w:pPr>
              <w:ind w:left="1019" w:hanging="141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IF /*/Consignment/HouseConsignment/ConsignmentItem/SupportingDocument/type is in SET CL234(</w:t>
            </w:r>
            <w:proofErr w:type="spellStart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DocumentTypeExcise</w:t>
            </w:r>
            <w:proofErr w:type="spellEnd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) (i.e. Transit movement of EU goods under excise suspension (EMCS+NCTS))</w:t>
            </w:r>
          </w:p>
          <w:p w14:paraId="1838F749" w14:textId="7850E3C0" w:rsidR="00E243AF" w:rsidRPr="00CB0A00" w:rsidRDefault="00FE10B7" w:rsidP="00CB0A00">
            <w:pPr>
              <w:ind w:left="878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THEN</w:t>
            </w:r>
          </w:p>
          <w:p w14:paraId="5A947A81" w14:textId="36CF6452" w:rsidR="00E243AF" w:rsidRDefault="00FE10B7" w:rsidP="00E243AF">
            <w:pPr>
              <w:ind w:left="1161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IF /*/Consignment/HouseConsignment/ConsignmentItem/SupportingDocument/type is PRESENT</w:t>
            </w:r>
          </w:p>
          <w:p w14:paraId="154858D0" w14:textId="6E94B0F2" w:rsidR="00E243AF" w:rsidRDefault="00FE10B7" w:rsidP="00CB0A00">
            <w:pPr>
              <w:ind w:left="1161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THEN /*/Consignment/HouseConsignment/ConsignmentItem/</w:t>
            </w:r>
            <w:proofErr w:type="spellStart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declarationType</w:t>
            </w:r>
            <w:proofErr w:type="spellEnd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is in SET {T2, T2F}</w:t>
            </w:r>
          </w:p>
          <w:p w14:paraId="5C7F0B9A" w14:textId="59551672" w:rsidR="00FE10B7" w:rsidRPr="00CB0A00" w:rsidRDefault="00FE10B7" w:rsidP="00CB0A00">
            <w:pPr>
              <w:ind w:left="1161"/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ELSE /*/TransitOperation/</w:t>
            </w:r>
            <w:proofErr w:type="spellStart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declarationType</w:t>
            </w:r>
            <w:proofErr w:type="spellEnd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is in SET {T2, T2F}</w:t>
            </w:r>
          </w:p>
          <w:p w14:paraId="01DBB3B6" w14:textId="77777777" w:rsidR="00D56FFF" w:rsidRPr="00CB0A00" w:rsidRDefault="00D56FFF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  <w:lastRenderedPageBreak/>
              <w:t>Functional Description:</w:t>
            </w:r>
          </w:p>
          <w:p w14:paraId="6489ED56" w14:textId="77777777" w:rsidR="00D56FFF" w:rsidRPr="00CB0A00" w:rsidRDefault="00D56FFF" w:rsidP="00CB0A00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sz w:val="18"/>
                <w:szCs w:val="18"/>
                <w:lang w:val="en-IE"/>
              </w:rPr>
              <w:t>N/A</w:t>
            </w:r>
          </w:p>
          <w:p w14:paraId="3AD19009" w14:textId="76C2E3C7" w:rsidR="0043616C" w:rsidRDefault="0043616C" w:rsidP="00623F07">
            <w:pPr>
              <w:rPr>
                <w:rFonts w:asciiTheme="minorHAnsi" w:hAnsiTheme="minorHAnsi" w:cs="Arial"/>
                <w:color w:val="0D0D0D" w:themeColor="text1" w:themeTint="F2"/>
                <w:sz w:val="22"/>
                <w:szCs w:val="22"/>
              </w:rPr>
            </w:pPr>
          </w:p>
          <w:p w14:paraId="2C3A17F3" w14:textId="77777777" w:rsidR="008D0C46" w:rsidRDefault="008D0C46" w:rsidP="00623F07">
            <w:pPr>
              <w:rPr>
                <w:rFonts w:asciiTheme="minorHAnsi" w:hAnsiTheme="minorHAnsi" w:cs="Arial"/>
                <w:color w:val="0D0D0D" w:themeColor="text1" w:themeTint="F2"/>
                <w:sz w:val="22"/>
                <w:szCs w:val="22"/>
              </w:rPr>
            </w:pPr>
          </w:p>
          <w:p w14:paraId="2E5CC810" w14:textId="77777777" w:rsidR="008D0C46" w:rsidRDefault="008D0C46" w:rsidP="00623F07">
            <w:pPr>
              <w:rPr>
                <w:rFonts w:asciiTheme="minorHAnsi" w:hAnsiTheme="minorHAnsi" w:cs="Arial"/>
                <w:color w:val="0D0D0D" w:themeColor="text1" w:themeTint="F2"/>
                <w:sz w:val="22"/>
                <w:szCs w:val="22"/>
              </w:rPr>
            </w:pPr>
          </w:p>
          <w:p w14:paraId="68CCAB1E" w14:textId="53883E96" w:rsidR="007A1CBA" w:rsidRPr="00CB0A00" w:rsidRDefault="007A1CBA" w:rsidP="00CB0A00">
            <w:pPr>
              <w:ind w:left="720"/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  <w:t>Appendix D: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br/>
              <w:t xml:space="preserve">It will be updated by </w:t>
            </w:r>
            <w:r w:rsidRPr="007A1CBA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adding a new version for the wording of the BRTs for NCTS-P6 of </w:t>
            </w:r>
            <w:r w:rsidRPr="007A1CB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B1836</w:t>
            </w:r>
            <w:r w:rsidRPr="007A1CBA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, </w:t>
            </w:r>
            <w:r w:rsidRPr="007A1CB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B1820</w:t>
            </w:r>
            <w:r w:rsidRPr="007A1CBA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, </w:t>
            </w:r>
            <w:r w:rsidRPr="007A1CB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B1823</w:t>
            </w:r>
            <w:r w:rsidRPr="007A1CBA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, </w:t>
            </w:r>
            <w:r w:rsidRPr="007A1CB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B1922</w:t>
            </w:r>
            <w:r w:rsidRPr="007A1CBA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, and </w:t>
            </w:r>
            <w:r w:rsidRPr="007A1CB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B1896</w:t>
            </w:r>
            <w:r w:rsidRPr="007A1CBA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.  </w:t>
            </w:r>
          </w:p>
          <w:p w14:paraId="5C3774BC" w14:textId="77777777" w:rsidR="007A1CBA" w:rsidRPr="007A1CBA" w:rsidRDefault="007A1CBA" w:rsidP="00CB0A00">
            <w:pPr>
              <w:pStyle w:val="ListParagraph"/>
              <w:ind w:left="1080"/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0ECD80E2" w14:textId="03B9FEED" w:rsidR="007A1CBA" w:rsidRDefault="007A1CBA" w:rsidP="007A1CBA">
            <w:pPr>
              <w:ind w:left="720"/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  <w:t>Appendix P: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br/>
              <w:t xml:space="preserve">It will include the updated wording of the BRTs </w:t>
            </w:r>
            <w:r w:rsidRPr="006A234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B1836</w:t>
            </w:r>
            <w:r w:rsidRPr="00BB0A05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, </w:t>
            </w:r>
            <w:r w:rsidRPr="006A234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B1820</w:t>
            </w:r>
            <w:r w:rsidRPr="00BB0A05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, </w:t>
            </w:r>
            <w:r w:rsidRPr="006A234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B1823</w:t>
            </w:r>
            <w:r w:rsidRPr="00BB0A05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, </w:t>
            </w:r>
            <w:r w:rsidRPr="006A234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B1922</w:t>
            </w:r>
            <w:r w:rsidRPr="00BB0A05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and </w:t>
            </w:r>
            <w:r w:rsidRPr="006A234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B1896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 xml:space="preserve">.  </w:t>
            </w:r>
          </w:p>
          <w:p w14:paraId="0E7D77E7" w14:textId="77777777" w:rsidR="008D0C46" w:rsidRDefault="008D0C46" w:rsidP="007A1CBA">
            <w:pPr>
              <w:ind w:left="720"/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3B03F94F" w14:textId="4546F686" w:rsidR="008D0C46" w:rsidRPr="00CB0A00" w:rsidRDefault="008D0C46" w:rsidP="00CB0A00">
            <w:pPr>
              <w:ind w:left="720"/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  <w:t>Appendix X: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  <w:br/>
            </w:r>
            <w:r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>No impact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.</w:t>
            </w:r>
          </w:p>
          <w:p w14:paraId="7CD60F8D" w14:textId="77777777" w:rsidR="007A1CBA" w:rsidRDefault="007A1CBA" w:rsidP="007A1CBA">
            <w:pP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200120AD" w14:textId="77777777" w:rsidR="007A1CBA" w:rsidRDefault="007A1CBA" w:rsidP="00623F07">
            <w:pPr>
              <w:rPr>
                <w:rFonts w:asciiTheme="minorHAnsi" w:hAnsiTheme="minorHAnsi" w:cs="Arial"/>
                <w:color w:val="0D0D0D" w:themeColor="text1" w:themeTint="F2"/>
                <w:sz w:val="22"/>
                <w:szCs w:val="22"/>
              </w:rPr>
            </w:pPr>
          </w:p>
          <w:p w14:paraId="1D5B8DC7" w14:textId="77777777" w:rsidR="00B60C3B" w:rsidRDefault="00B60C3B" w:rsidP="00623F07">
            <w:pPr>
              <w:rPr>
                <w:rFonts w:asciiTheme="minorHAnsi" w:hAnsiTheme="minorHAnsi" w:cs="Arial"/>
                <w:color w:val="0D0D0D" w:themeColor="text1" w:themeTint="F2"/>
                <w:sz w:val="22"/>
                <w:szCs w:val="22"/>
              </w:rPr>
            </w:pPr>
          </w:p>
          <w:p w14:paraId="60D398C6" w14:textId="68B9285D" w:rsidR="0043616C" w:rsidRPr="001E3E00" w:rsidRDefault="00B82715" w:rsidP="001E3E00">
            <w:pPr>
              <w:pStyle w:val="ListParagraph"/>
              <w:numPr>
                <w:ilvl w:val="0"/>
                <w:numId w:val="8"/>
              </w:num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  <w:t>T</w:t>
            </w:r>
            <w:r w:rsidR="004E47A2" w:rsidRPr="004E47A2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  <w:t>he DDNTA</w:t>
            </w:r>
            <w:r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  <w:t>-</w:t>
            </w:r>
            <w:r w:rsidR="004E47A2" w:rsidRPr="004E47A2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  <w:t xml:space="preserve">6.4.0-v1.02 </w:t>
            </w:r>
            <w:r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  <w:t xml:space="preserve">shall </w:t>
            </w:r>
            <w:r w:rsidR="004E47A2" w:rsidRPr="004E47A2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  <w:t>be correct</w:t>
            </w:r>
            <w:r w:rsidR="004E47A2" w:rsidRPr="007A1CBA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  <w:t xml:space="preserve">ed </w:t>
            </w:r>
            <w:r w:rsidRPr="007A1CBA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  <w:t xml:space="preserve">for the </w:t>
            </w:r>
            <w:r w:rsidRPr="00CB0A00"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IE"/>
              </w:rPr>
              <w:t>CD018C</w:t>
            </w:r>
            <w:r w:rsidRPr="007A1CBA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  <w:t xml:space="preserve"> </w:t>
            </w:r>
            <w:r w:rsidR="004E47A2" w:rsidRPr="007A1CBA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  <w:u w:val="single"/>
              </w:rPr>
              <w:t xml:space="preserve">to remove the B1941 and B1942 and replace them with the B1968 </w:t>
            </w:r>
            <w:r w:rsidR="00623F07"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 xml:space="preserve">as </w:t>
            </w:r>
            <w:r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specified</w:t>
            </w:r>
            <w:r w:rsidR="007A1CBA"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 xml:space="preserve"> b</w:t>
            </w:r>
            <w:r w:rsidR="008D0C46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e</w:t>
            </w:r>
            <w:r w:rsidR="007A1CBA"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low</w:t>
            </w:r>
            <w:r w:rsidR="00623F07" w:rsidRPr="00CB0A00"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  <w:t>:</w:t>
            </w:r>
          </w:p>
          <w:p w14:paraId="2320F40B" w14:textId="2365F854" w:rsidR="00B82715" w:rsidRPr="00CB0A00" w:rsidRDefault="00B82715" w:rsidP="007A1CBA">
            <w:pPr>
              <w:pStyle w:val="ListParagraph"/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IE"/>
              </w:rPr>
            </w:pPr>
            <w:r w:rsidRPr="00CB0A00"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IE"/>
              </w:rPr>
              <w:t>Appendix Q2:</w:t>
            </w:r>
          </w:p>
          <w:p w14:paraId="6F10D62C" w14:textId="77777777" w:rsidR="007A1CBA" w:rsidRPr="00CB0A00" w:rsidRDefault="007A1CBA" w:rsidP="00CB0A00">
            <w:pPr>
              <w:pStyle w:val="ListParagraph"/>
              <w:rPr>
                <w:rFonts w:asciiTheme="minorHAnsi" w:hAnsiTheme="minorHAnsi" w:cs="Arial"/>
                <w:sz w:val="22"/>
                <w:szCs w:val="22"/>
                <w:u w:val="single"/>
                <w:lang w:val="en-IE"/>
              </w:rPr>
            </w:pPr>
          </w:p>
          <w:p w14:paraId="3C192076" w14:textId="3BF93B15" w:rsidR="004812C8" w:rsidRPr="00CB0A00" w:rsidRDefault="004812C8" w:rsidP="005905EA">
            <w:pPr>
              <w:pStyle w:val="ListParagraph"/>
              <w:numPr>
                <w:ilvl w:val="0"/>
                <w:numId w:val="3"/>
              </w:numPr>
              <w:shd w:val="clear" w:color="auto" w:fill="FFFFFF"/>
              <w:spacing w:before="100" w:beforeAutospacing="1" w:after="100" w:afterAutospacing="1"/>
              <w:rPr>
                <w:rFonts w:ascii="Arial" w:hAnsi="Arial" w:cs="Arial"/>
                <w:b/>
                <w:bCs/>
                <w:color w:val="0D0D0D" w:themeColor="text1" w:themeTint="F2"/>
                <w:sz w:val="18"/>
                <w:szCs w:val="18"/>
              </w:rPr>
            </w:pPr>
            <w:r w:rsidRPr="00CB0A00">
              <w:rPr>
                <w:rFonts w:ascii="Arial" w:hAnsi="Arial" w:cs="Arial"/>
                <w:b/>
                <w:bCs/>
                <w:color w:val="0D0D0D" w:themeColor="text1" w:themeTint="F2"/>
                <w:sz w:val="18"/>
                <w:szCs w:val="18"/>
              </w:rPr>
              <w:t>CD018C/Consignment/TransportEquipment/GoodsReference/declarationGoodsItemNumber</w:t>
            </w:r>
          </w:p>
          <w:p w14:paraId="7DC5207A" w14:textId="77777777" w:rsidR="004812C8" w:rsidRPr="00CB0A00" w:rsidRDefault="004812C8" w:rsidP="0043616C">
            <w:pPr>
              <w:pStyle w:val="ListParagraph"/>
              <w:rPr>
                <w:rFonts w:ascii="Arial" w:hAnsi="Arial" w:cs="Arial"/>
                <w:sz w:val="18"/>
                <w:szCs w:val="18"/>
                <w:lang w:val="en-IE"/>
              </w:rPr>
            </w:pPr>
          </w:p>
          <w:tbl>
            <w:tblPr>
              <w:tblStyle w:val="TableGrid"/>
              <w:tblW w:w="0" w:type="auto"/>
              <w:tblInd w:w="72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482"/>
              <w:gridCol w:w="791"/>
              <w:gridCol w:w="2178"/>
              <w:gridCol w:w="2296"/>
            </w:tblGrid>
            <w:tr w:rsidR="00594DE6" w:rsidRPr="00B82715" w14:paraId="520D87A3" w14:textId="77777777" w:rsidTr="00CB0A00">
              <w:tc>
                <w:tcPr>
                  <w:tcW w:w="3482" w:type="dxa"/>
                </w:tcPr>
                <w:p w14:paraId="19325132" w14:textId="77777777" w:rsidR="00594DE6" w:rsidRPr="00CB0A00" w:rsidRDefault="00594DE6" w:rsidP="00594DE6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---------GOODS REFERENCE</w:t>
                  </w:r>
                </w:p>
                <w:p w14:paraId="7BA2E1AE" w14:textId="353C0159" w:rsidR="00594DE6" w:rsidRPr="00CB0A00" w:rsidRDefault="00594DE6" w:rsidP="00594DE6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</w:p>
              </w:tc>
              <w:tc>
                <w:tcPr>
                  <w:tcW w:w="791" w:type="dxa"/>
                </w:tcPr>
                <w:p w14:paraId="32B8B8BD" w14:textId="77777777" w:rsidR="00594DE6" w:rsidRPr="00CB0A00" w:rsidRDefault="00594DE6" w:rsidP="0043616C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</w:p>
              </w:tc>
              <w:tc>
                <w:tcPr>
                  <w:tcW w:w="2178" w:type="dxa"/>
                </w:tcPr>
                <w:p w14:paraId="7393ED1E" w14:textId="77777777" w:rsidR="00594DE6" w:rsidRPr="00CB0A00" w:rsidRDefault="00594DE6" w:rsidP="0043616C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</w:p>
              </w:tc>
              <w:tc>
                <w:tcPr>
                  <w:tcW w:w="2296" w:type="dxa"/>
                </w:tcPr>
                <w:p w14:paraId="0CFC9C86" w14:textId="77777777" w:rsidR="00594DE6" w:rsidRPr="00CB0A00" w:rsidRDefault="00594DE6" w:rsidP="0043616C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</w:p>
              </w:tc>
            </w:tr>
            <w:tr w:rsidR="00594DE6" w:rsidRPr="00B82715" w14:paraId="7062E532" w14:textId="77777777" w:rsidTr="00CB0A00">
              <w:tc>
                <w:tcPr>
                  <w:tcW w:w="3482" w:type="dxa"/>
                </w:tcPr>
                <w:p w14:paraId="42DD4A50" w14:textId="22619038" w:rsidR="00594DE6" w:rsidRPr="00CB0A00" w:rsidRDefault="004812C8" w:rsidP="004812C8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 xml:space="preserve">Sequence number </w:t>
                  </w:r>
                </w:p>
              </w:tc>
              <w:tc>
                <w:tcPr>
                  <w:tcW w:w="791" w:type="dxa"/>
                </w:tcPr>
                <w:p w14:paraId="3E78C0B2" w14:textId="69675911" w:rsidR="00594DE6" w:rsidRPr="00CB0A00" w:rsidRDefault="004812C8" w:rsidP="004812C8">
                  <w:pPr>
                    <w:pStyle w:val="ListParagraph"/>
                    <w:ind w:left="0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R</w:t>
                  </w:r>
                </w:p>
              </w:tc>
              <w:tc>
                <w:tcPr>
                  <w:tcW w:w="2178" w:type="dxa"/>
                </w:tcPr>
                <w:p w14:paraId="39853A24" w14:textId="786D9B02" w:rsidR="00594DE6" w:rsidRPr="00CB0A00" w:rsidRDefault="004812C8" w:rsidP="004812C8">
                  <w:pPr>
                    <w:pStyle w:val="ListParagraph"/>
                    <w:ind w:left="0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n..5</w:t>
                  </w:r>
                </w:p>
              </w:tc>
              <w:tc>
                <w:tcPr>
                  <w:tcW w:w="2296" w:type="dxa"/>
                </w:tcPr>
                <w:p w14:paraId="471449E0" w14:textId="47A1BF57" w:rsidR="00594DE6" w:rsidRPr="00CB0A00" w:rsidRDefault="004812C8" w:rsidP="004812C8">
                  <w:pPr>
                    <w:pStyle w:val="ListParagraph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R0054</w:t>
                  </w:r>
                </w:p>
              </w:tc>
            </w:tr>
            <w:tr w:rsidR="004812C8" w:rsidRPr="00B82715" w14:paraId="7397D209" w14:textId="77777777" w:rsidTr="00CB0A00">
              <w:tc>
                <w:tcPr>
                  <w:tcW w:w="3482" w:type="dxa"/>
                </w:tcPr>
                <w:p w14:paraId="13E66C05" w14:textId="56AB9980" w:rsidR="004812C8" w:rsidRPr="00CB0A00" w:rsidRDefault="004812C8" w:rsidP="004812C8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 xml:space="preserve">Declaration goods item number </w:t>
                  </w:r>
                </w:p>
                <w:p w14:paraId="295B333C" w14:textId="37242A8D" w:rsidR="004812C8" w:rsidRPr="00CB0A00" w:rsidRDefault="004812C8" w:rsidP="004812C8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</w:p>
              </w:tc>
              <w:tc>
                <w:tcPr>
                  <w:tcW w:w="791" w:type="dxa"/>
                </w:tcPr>
                <w:p w14:paraId="2AC95AAB" w14:textId="109BAE51" w:rsidR="004812C8" w:rsidRPr="00CB0A00" w:rsidRDefault="004812C8" w:rsidP="004812C8">
                  <w:pPr>
                    <w:pStyle w:val="ListParagraph"/>
                    <w:ind w:left="0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 xml:space="preserve">O </w:t>
                  </w:r>
                </w:p>
              </w:tc>
              <w:tc>
                <w:tcPr>
                  <w:tcW w:w="2178" w:type="dxa"/>
                </w:tcPr>
                <w:p w14:paraId="09A80BBF" w14:textId="3F7B1478" w:rsidR="004812C8" w:rsidRPr="00CB0A00" w:rsidRDefault="004812C8" w:rsidP="00CB0A00">
                  <w:pPr>
                    <w:pStyle w:val="ListParagraph"/>
                    <w:ind w:left="-105" w:firstLine="105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n..5</w:t>
                  </w:r>
                </w:p>
              </w:tc>
              <w:tc>
                <w:tcPr>
                  <w:tcW w:w="2296" w:type="dxa"/>
                </w:tcPr>
                <w:p w14:paraId="102CA489" w14:textId="77777777" w:rsidR="004812C8" w:rsidRPr="00CB0A00" w:rsidRDefault="004812C8" w:rsidP="004812C8">
                  <w:pPr>
                    <w:pStyle w:val="ListParagraph"/>
                    <w:jc w:val="right"/>
                    <w:rPr>
                      <w:rFonts w:ascii="Arial" w:hAnsi="Arial" w:cs="Arial"/>
                      <w:strike/>
                      <w:color w:val="FF0000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trike/>
                      <w:color w:val="FF0000"/>
                      <w:sz w:val="18"/>
                      <w:szCs w:val="18"/>
                      <w:lang w:val="en-IE"/>
                    </w:rPr>
                    <w:t>B1941</w:t>
                  </w:r>
                </w:p>
                <w:p w14:paraId="36068E36" w14:textId="7CA72698" w:rsidR="004812C8" w:rsidRPr="00CB0A00" w:rsidRDefault="004812C8" w:rsidP="004812C8">
                  <w:pPr>
                    <w:pStyle w:val="ListParagraph"/>
                    <w:jc w:val="right"/>
                    <w:rPr>
                      <w:rFonts w:ascii="Arial" w:hAnsi="Arial" w:cs="Arial"/>
                      <w:b/>
                      <w:bCs/>
                      <w:color w:val="0D0D0D" w:themeColor="text1" w:themeTint="F2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b/>
                      <w:bCs/>
                      <w:color w:val="0D0D0D" w:themeColor="text1" w:themeTint="F2"/>
                      <w:sz w:val="18"/>
                      <w:szCs w:val="18"/>
                      <w:highlight w:val="yellow"/>
                      <w:lang w:val="en-IE"/>
                    </w:rPr>
                    <w:t>B1968</w:t>
                  </w:r>
                </w:p>
                <w:p w14:paraId="1BB0E354" w14:textId="77777777" w:rsidR="004812C8" w:rsidRPr="00CB0A00" w:rsidRDefault="004812C8" w:rsidP="004812C8">
                  <w:pPr>
                    <w:pStyle w:val="ListParagraph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G0005</w:t>
                  </w:r>
                </w:p>
                <w:p w14:paraId="6C0DD2E6" w14:textId="77777777" w:rsidR="004812C8" w:rsidRPr="00CB0A00" w:rsidRDefault="004812C8" w:rsidP="004812C8">
                  <w:pPr>
                    <w:pStyle w:val="ListParagraph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G0006</w:t>
                  </w:r>
                </w:p>
                <w:p w14:paraId="0ED745A7" w14:textId="6960A309" w:rsidR="004812C8" w:rsidRPr="00CB0A00" w:rsidRDefault="004812C8" w:rsidP="004812C8">
                  <w:pPr>
                    <w:pStyle w:val="ListParagraph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G0360</w:t>
                  </w:r>
                </w:p>
              </w:tc>
            </w:tr>
          </w:tbl>
          <w:p w14:paraId="14333A8C" w14:textId="77777777" w:rsidR="007A1CBA" w:rsidRDefault="007A1CBA" w:rsidP="00CB0A00">
            <w:pPr>
              <w:pStyle w:val="ListParagraph"/>
              <w:shd w:val="clear" w:color="auto" w:fill="FFFFFF"/>
              <w:spacing w:before="100" w:beforeAutospacing="1" w:after="100" w:afterAutospacing="1"/>
              <w:ind w:left="1080"/>
              <w:rPr>
                <w:rFonts w:ascii="Arial" w:hAnsi="Arial" w:cs="Arial"/>
                <w:b/>
                <w:bCs/>
                <w:color w:val="0D0D0D" w:themeColor="text1" w:themeTint="F2"/>
                <w:sz w:val="18"/>
                <w:szCs w:val="18"/>
              </w:rPr>
            </w:pPr>
          </w:p>
          <w:p w14:paraId="1024DEA0" w14:textId="3D80E08C" w:rsidR="004812C8" w:rsidRPr="00CB0A00" w:rsidRDefault="004812C8" w:rsidP="005905EA">
            <w:pPr>
              <w:pStyle w:val="ListParagraph"/>
              <w:numPr>
                <w:ilvl w:val="0"/>
                <w:numId w:val="3"/>
              </w:numPr>
              <w:shd w:val="clear" w:color="auto" w:fill="FFFFFF"/>
              <w:spacing w:before="100" w:beforeAutospacing="1" w:after="100" w:afterAutospacing="1"/>
              <w:rPr>
                <w:rFonts w:ascii="Arial" w:hAnsi="Arial" w:cs="Arial"/>
                <w:b/>
                <w:bCs/>
                <w:color w:val="0D0D0D" w:themeColor="text1" w:themeTint="F2"/>
                <w:sz w:val="18"/>
                <w:szCs w:val="18"/>
              </w:rPr>
            </w:pPr>
            <w:r w:rsidRPr="00CB0A00">
              <w:rPr>
                <w:rFonts w:ascii="Arial" w:hAnsi="Arial" w:cs="Arial"/>
                <w:b/>
                <w:bCs/>
                <w:color w:val="0D0D0D" w:themeColor="text1" w:themeTint="F2"/>
                <w:sz w:val="18"/>
                <w:szCs w:val="18"/>
              </w:rPr>
              <w:t xml:space="preserve">CD018C/Consignment/ </w:t>
            </w:r>
            <w:proofErr w:type="spellStart"/>
            <w:r w:rsidRPr="00CB0A00">
              <w:rPr>
                <w:rFonts w:ascii="Arial" w:hAnsi="Arial" w:cs="Arial"/>
                <w:b/>
                <w:bCs/>
                <w:color w:val="0D0D0D" w:themeColor="text1" w:themeTint="F2"/>
                <w:sz w:val="18"/>
                <w:szCs w:val="18"/>
              </w:rPr>
              <w:t>CountryOfRoutingOfConsignment</w:t>
            </w:r>
            <w:proofErr w:type="spellEnd"/>
            <w:r w:rsidRPr="00CB0A00">
              <w:rPr>
                <w:rFonts w:ascii="Arial" w:hAnsi="Arial" w:cs="Arial"/>
                <w:b/>
                <w:bCs/>
                <w:color w:val="0D0D0D" w:themeColor="text1" w:themeTint="F2"/>
                <w:sz w:val="18"/>
                <w:szCs w:val="18"/>
              </w:rPr>
              <w:t>/Country</w:t>
            </w:r>
          </w:p>
          <w:tbl>
            <w:tblPr>
              <w:tblStyle w:val="TableGrid"/>
              <w:tblW w:w="0" w:type="auto"/>
              <w:tblInd w:w="72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652"/>
              <w:gridCol w:w="720"/>
              <w:gridCol w:w="1222"/>
              <w:gridCol w:w="2296"/>
            </w:tblGrid>
            <w:tr w:rsidR="004812C8" w:rsidRPr="00B82715" w14:paraId="1911A9B0" w14:textId="77777777" w:rsidTr="00E002AC">
              <w:tc>
                <w:tcPr>
                  <w:tcW w:w="4652" w:type="dxa"/>
                </w:tcPr>
                <w:p w14:paraId="04E3D953" w14:textId="77777777" w:rsidR="004812C8" w:rsidRPr="00CB0A00" w:rsidRDefault="004812C8" w:rsidP="004812C8">
                  <w:pPr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------COUNTRY OF ROUTING OF CONSIGNMENT</w:t>
                  </w:r>
                </w:p>
                <w:p w14:paraId="4FDAA36A" w14:textId="77777777" w:rsidR="004812C8" w:rsidRPr="00CB0A00" w:rsidRDefault="004812C8" w:rsidP="004812C8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</w:p>
              </w:tc>
              <w:tc>
                <w:tcPr>
                  <w:tcW w:w="720" w:type="dxa"/>
                </w:tcPr>
                <w:p w14:paraId="11BBF54C" w14:textId="77777777" w:rsidR="004812C8" w:rsidRPr="00CB0A00" w:rsidRDefault="004812C8" w:rsidP="004812C8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</w:p>
              </w:tc>
              <w:tc>
                <w:tcPr>
                  <w:tcW w:w="1222" w:type="dxa"/>
                </w:tcPr>
                <w:p w14:paraId="72BE2BA3" w14:textId="77777777" w:rsidR="004812C8" w:rsidRPr="00CB0A00" w:rsidRDefault="004812C8" w:rsidP="004812C8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</w:p>
              </w:tc>
              <w:tc>
                <w:tcPr>
                  <w:tcW w:w="2296" w:type="dxa"/>
                </w:tcPr>
                <w:p w14:paraId="049D13EA" w14:textId="77777777" w:rsidR="004812C8" w:rsidRPr="00CB0A00" w:rsidRDefault="004812C8" w:rsidP="004812C8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</w:p>
              </w:tc>
            </w:tr>
            <w:tr w:rsidR="004812C8" w:rsidRPr="00B82715" w14:paraId="4D58811F" w14:textId="77777777" w:rsidTr="00E002AC">
              <w:tc>
                <w:tcPr>
                  <w:tcW w:w="4652" w:type="dxa"/>
                </w:tcPr>
                <w:p w14:paraId="55A788D2" w14:textId="77777777" w:rsidR="004812C8" w:rsidRPr="00CB0A00" w:rsidRDefault="004812C8" w:rsidP="004812C8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 xml:space="preserve">Sequence number </w:t>
                  </w:r>
                </w:p>
              </w:tc>
              <w:tc>
                <w:tcPr>
                  <w:tcW w:w="720" w:type="dxa"/>
                </w:tcPr>
                <w:p w14:paraId="1738CFDC" w14:textId="77777777" w:rsidR="004812C8" w:rsidRPr="00CB0A00" w:rsidRDefault="004812C8" w:rsidP="004812C8">
                  <w:pPr>
                    <w:pStyle w:val="ListParagraph"/>
                    <w:ind w:left="0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R</w:t>
                  </w:r>
                </w:p>
              </w:tc>
              <w:tc>
                <w:tcPr>
                  <w:tcW w:w="1222" w:type="dxa"/>
                </w:tcPr>
                <w:p w14:paraId="798AF027" w14:textId="77777777" w:rsidR="004812C8" w:rsidRPr="00CB0A00" w:rsidRDefault="004812C8" w:rsidP="004812C8">
                  <w:pPr>
                    <w:pStyle w:val="ListParagraph"/>
                    <w:ind w:left="0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n..5</w:t>
                  </w:r>
                </w:p>
              </w:tc>
              <w:tc>
                <w:tcPr>
                  <w:tcW w:w="2296" w:type="dxa"/>
                </w:tcPr>
                <w:p w14:paraId="622C0213" w14:textId="77777777" w:rsidR="004812C8" w:rsidRPr="00CB0A00" w:rsidRDefault="004812C8" w:rsidP="004812C8">
                  <w:pPr>
                    <w:pStyle w:val="ListParagraph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R0054</w:t>
                  </w:r>
                </w:p>
              </w:tc>
            </w:tr>
            <w:tr w:rsidR="004812C8" w:rsidRPr="00B82715" w14:paraId="5D83737D" w14:textId="77777777" w:rsidTr="00E002AC">
              <w:tc>
                <w:tcPr>
                  <w:tcW w:w="4652" w:type="dxa"/>
                </w:tcPr>
                <w:p w14:paraId="505FB8E7" w14:textId="48DE26AC" w:rsidR="004812C8" w:rsidRPr="00CB0A00" w:rsidRDefault="004812C8" w:rsidP="004812C8">
                  <w:pPr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 xml:space="preserve">Country </w:t>
                  </w:r>
                </w:p>
                <w:p w14:paraId="5B1CB650" w14:textId="77777777" w:rsidR="004812C8" w:rsidRPr="00CB0A00" w:rsidRDefault="004812C8" w:rsidP="004812C8">
                  <w:pPr>
                    <w:pStyle w:val="ListParagraph"/>
                    <w:ind w:left="0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</w:p>
              </w:tc>
              <w:tc>
                <w:tcPr>
                  <w:tcW w:w="720" w:type="dxa"/>
                </w:tcPr>
                <w:p w14:paraId="778B0276" w14:textId="77777777" w:rsidR="004812C8" w:rsidRPr="00CB0A00" w:rsidRDefault="004812C8" w:rsidP="004812C8">
                  <w:pPr>
                    <w:pStyle w:val="ListParagraph"/>
                    <w:ind w:left="0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 xml:space="preserve">O </w:t>
                  </w:r>
                </w:p>
              </w:tc>
              <w:tc>
                <w:tcPr>
                  <w:tcW w:w="1222" w:type="dxa"/>
                </w:tcPr>
                <w:p w14:paraId="2AEA5C2F" w14:textId="2F4932F4" w:rsidR="004812C8" w:rsidRPr="00CB0A00" w:rsidRDefault="004812C8" w:rsidP="004812C8">
                  <w:pPr>
                    <w:pStyle w:val="ListParagraph"/>
                    <w:ind w:left="0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>a2</w:t>
                  </w:r>
                </w:p>
              </w:tc>
              <w:tc>
                <w:tcPr>
                  <w:tcW w:w="2296" w:type="dxa"/>
                </w:tcPr>
                <w:p w14:paraId="24DD389F" w14:textId="44965587" w:rsidR="004812C8" w:rsidRPr="00CB0A00" w:rsidRDefault="004812C8" w:rsidP="004812C8">
                  <w:pPr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  <w:t xml:space="preserve">CL008                   </w:t>
                  </w:r>
                  <w:r w:rsidRPr="00CB0A00">
                    <w:rPr>
                      <w:rFonts w:ascii="Arial" w:hAnsi="Arial" w:cs="Arial"/>
                      <w:strike/>
                      <w:color w:val="FF0000"/>
                      <w:sz w:val="18"/>
                      <w:szCs w:val="18"/>
                      <w:lang w:val="en-IE"/>
                    </w:rPr>
                    <w:t>B1942</w:t>
                  </w:r>
                </w:p>
                <w:p w14:paraId="783D2A0F" w14:textId="73CF0664" w:rsidR="004812C8" w:rsidRPr="00CB0A00" w:rsidRDefault="004812C8" w:rsidP="004812C8">
                  <w:pPr>
                    <w:pStyle w:val="ListParagraph"/>
                    <w:jc w:val="right"/>
                    <w:rPr>
                      <w:rFonts w:ascii="Arial" w:hAnsi="Arial" w:cs="Arial"/>
                      <w:sz w:val="18"/>
                      <w:szCs w:val="18"/>
                      <w:lang w:val="en-IE"/>
                    </w:rPr>
                  </w:pPr>
                  <w:r w:rsidRPr="00CB0A00">
                    <w:rPr>
                      <w:rFonts w:ascii="Arial" w:hAnsi="Arial" w:cs="Arial"/>
                      <w:b/>
                      <w:bCs/>
                      <w:color w:val="0D0D0D" w:themeColor="text1" w:themeTint="F2"/>
                      <w:sz w:val="18"/>
                      <w:szCs w:val="18"/>
                      <w:highlight w:val="yellow"/>
                      <w:lang w:val="en-IE"/>
                    </w:rPr>
                    <w:t>B1968</w:t>
                  </w:r>
                </w:p>
              </w:tc>
            </w:tr>
          </w:tbl>
          <w:p w14:paraId="1541C3F8" w14:textId="77777777" w:rsidR="00653B8B" w:rsidRDefault="00653B8B" w:rsidP="0043616C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18C17BBF" w14:textId="11A34147" w:rsidR="00653B8B" w:rsidRDefault="007A1CBA" w:rsidP="00CB0A00">
            <w:pPr>
              <w:ind w:left="72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With </w:t>
            </w:r>
            <w:r w:rsidR="00653B8B" w:rsidRPr="00CB0A00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B1968</w:t>
            </w:r>
            <w:r w:rsidR="001E305A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wording </w:t>
            </w:r>
            <w:r w:rsidR="00653B8B">
              <w:rPr>
                <w:rFonts w:asciiTheme="minorHAnsi" w:hAnsiTheme="minorHAnsi" w:cs="Arial"/>
                <w:sz w:val="22"/>
                <w:szCs w:val="22"/>
                <w:lang w:val="en-IE"/>
              </w:rPr>
              <w:t>(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as </w:t>
            </w:r>
            <w:r w:rsidR="00653B8B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defined in </w:t>
            </w:r>
            <w:r w:rsidR="00116A36" w:rsidRPr="005153F9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RFC-List.41_NCTS_0273_IAR-UCCNCTS-4391(SfA-NPM)-v2.01.docx</w:t>
            </w:r>
            <w:r w:rsidR="00653B8B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) 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>being</w:t>
            </w:r>
            <w:r w:rsidR="00653B8B">
              <w:rPr>
                <w:rFonts w:asciiTheme="minorHAnsi" w:hAnsiTheme="minorHAnsi" w:cs="Arial"/>
                <w:sz w:val="22"/>
                <w:szCs w:val="22"/>
                <w:lang w:val="en-IE"/>
              </w:rPr>
              <w:t>:</w:t>
            </w:r>
          </w:p>
          <w:p w14:paraId="2EF9010E" w14:textId="77777777" w:rsidR="00852901" w:rsidRPr="00CB0A00" w:rsidRDefault="00852901" w:rsidP="00CB0A00">
            <w:pPr>
              <w:ind w:left="720"/>
              <w:rPr>
                <w:rFonts w:ascii="Arial" w:hAnsi="Arial" w:cs="Arial"/>
                <w:sz w:val="18"/>
                <w:szCs w:val="18"/>
                <w:lang w:val="en-IE"/>
              </w:rPr>
            </w:pPr>
          </w:p>
          <w:p w14:paraId="6E3211CD" w14:textId="220ABE0A" w:rsidR="0043616C" w:rsidRPr="00CB0A00" w:rsidRDefault="0043616C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Technical Description:</w:t>
            </w:r>
          </w:p>
          <w:p w14:paraId="11E1CEAD" w14:textId="77777777" w:rsidR="0043616C" w:rsidRPr="00CB0A00" w:rsidRDefault="0043616C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IF &lt;Decisive Date&gt; is LESS than or EQUAL to &lt;TPendDate&gt;</w:t>
            </w:r>
          </w:p>
          <w:p w14:paraId="25649E46" w14:textId="3F0BFF49" w:rsidR="0043616C" w:rsidRPr="00CB0A00" w:rsidRDefault="0043616C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THEN</w:t>
            </w:r>
            <w:r w:rsidR="007A1CBA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 xml:space="preserve"> </w:t>
            </w: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/CD018C/Consignment/TransportEquipment/GoodsReference/declarationGoodsItemNumber="R";</w:t>
            </w:r>
          </w:p>
          <w:p w14:paraId="2018B1BB" w14:textId="77777777" w:rsidR="0043616C" w:rsidRPr="00CB0A00" w:rsidRDefault="0043616C" w:rsidP="00CB0A00">
            <w:pPr>
              <w:ind w:left="1019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IF &lt;Decisive Date&gt; is LESS than or EQUAL to &lt;TPendDate&gt;</w:t>
            </w:r>
          </w:p>
          <w:p w14:paraId="6E6725A7" w14:textId="4AA355FC" w:rsidR="0043616C" w:rsidRPr="00CB0A00" w:rsidRDefault="0043616C" w:rsidP="00CB0A00">
            <w:pPr>
              <w:ind w:left="1019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THEN /CD018C/Consignment/</w:t>
            </w:r>
            <w:proofErr w:type="spellStart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CountryOfRoutingOfConsignment</w:t>
            </w:r>
            <w:proofErr w:type="spellEnd"/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/Country="R"</w:t>
            </w:r>
          </w:p>
          <w:p w14:paraId="061C65E4" w14:textId="77777777" w:rsidR="0043616C" w:rsidRPr="00CB0A00" w:rsidRDefault="0043616C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Functional Description:</w:t>
            </w:r>
          </w:p>
          <w:p w14:paraId="5C293EC2" w14:textId="0A7D96CD" w:rsidR="0043616C" w:rsidRPr="00CB0A00" w:rsidRDefault="0043616C" w:rsidP="00CB0A00">
            <w:pPr>
              <w:ind w:left="720"/>
              <w:rPr>
                <w:rFonts w:ascii="Arial" w:hAnsi="Arial" w:cs="Arial"/>
                <w:b/>
                <w:bCs/>
                <w:sz w:val="18"/>
                <w:szCs w:val="18"/>
                <w:lang w:val="en-IE"/>
              </w:rPr>
            </w:pPr>
            <w:r w:rsidRPr="00CB0A00">
              <w:rPr>
                <w:rFonts w:ascii="Arial" w:hAnsi="Arial" w:cs="Arial"/>
                <w:b/>
                <w:bCs/>
                <w:sz w:val="18"/>
                <w:szCs w:val="18"/>
                <w:highlight w:val="yellow"/>
                <w:lang w:val="en-IE"/>
              </w:rPr>
              <w:t>N/A</w:t>
            </w:r>
          </w:p>
          <w:p w14:paraId="20DFB02B" w14:textId="77777777" w:rsidR="0043616C" w:rsidRDefault="0043616C" w:rsidP="002B4639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74282DA1" w14:textId="77777777" w:rsidR="000B748C" w:rsidRDefault="000B748C" w:rsidP="002B4639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6881BFFB" w14:textId="77777777" w:rsidR="000B748C" w:rsidRDefault="000B748C" w:rsidP="002B4639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5769D640" w14:textId="77777777" w:rsidR="000B748C" w:rsidRDefault="000B748C" w:rsidP="002B4639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36CF2E9F" w14:textId="77777777" w:rsidR="000B748C" w:rsidRDefault="000B748C" w:rsidP="002B4639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38CE7C3B" w14:textId="77777777" w:rsidR="000B748C" w:rsidRDefault="000B748C" w:rsidP="002B4639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19F4D4DF" w14:textId="7FCCCDC2" w:rsidR="00852901" w:rsidRDefault="00852901" w:rsidP="00CB0A00">
            <w:pPr>
              <w:ind w:left="720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2F60BF"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IE"/>
              </w:rPr>
              <w:lastRenderedPageBreak/>
              <w:t>Appendix K: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</w:t>
            </w:r>
            <w:r w:rsidR="00964776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</w:t>
            </w:r>
            <w:r w:rsidR="007A1CBA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br/>
            </w:r>
            <w:r w:rsidR="007A1CBA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It 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will be updated </w:t>
            </w:r>
            <w:r w:rsidR="007A1CBA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for </w:t>
            </w:r>
            <w:r w:rsidR="007A1CBA" w:rsidRPr="00964776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B1968</w:t>
            </w:r>
            <w:r w:rsidR="007A1CBA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/ CD018C</w:t>
            </w:r>
            <w:r w:rsidR="007A1CBA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, 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>as follows:</w:t>
            </w:r>
          </w:p>
          <w:p w14:paraId="381E94C0" w14:textId="77777777" w:rsidR="00852901" w:rsidRDefault="00852901" w:rsidP="002B4639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tbl>
            <w:tblPr>
              <w:tblStyle w:val="TableGrid"/>
              <w:tblW w:w="0" w:type="auto"/>
              <w:tblInd w:w="607" w:type="dxa"/>
              <w:tblLayout w:type="fixed"/>
              <w:tblLook w:val="04A0" w:firstRow="1" w:lastRow="0" w:firstColumn="1" w:lastColumn="0" w:noHBand="0" w:noVBand="1"/>
            </w:tblPr>
            <w:tblGrid>
              <w:gridCol w:w="6077"/>
              <w:gridCol w:w="1276"/>
              <w:gridCol w:w="1418"/>
            </w:tblGrid>
            <w:tr w:rsidR="00852901" w14:paraId="36B4F60B" w14:textId="77777777" w:rsidTr="00CB0A00">
              <w:tc>
                <w:tcPr>
                  <w:tcW w:w="6077" w:type="dxa"/>
                </w:tcPr>
                <w:p w14:paraId="3A06B713" w14:textId="7C815AA8" w:rsidR="00852901" w:rsidRPr="00795F33" w:rsidRDefault="00852901" w:rsidP="00852901">
                  <w:pPr>
                    <w:jc w:val="center"/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</w:pPr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>TMS Path</w:t>
                  </w:r>
                </w:p>
              </w:tc>
              <w:tc>
                <w:tcPr>
                  <w:tcW w:w="1276" w:type="dxa"/>
                </w:tcPr>
                <w:p w14:paraId="2EAA36A9" w14:textId="301CDFC0" w:rsidR="00852901" w:rsidRPr="00795F33" w:rsidRDefault="00852901" w:rsidP="00852901">
                  <w:pPr>
                    <w:jc w:val="center"/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</w:pPr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>Validated By Sender</w:t>
                  </w:r>
                </w:p>
              </w:tc>
              <w:tc>
                <w:tcPr>
                  <w:tcW w:w="1418" w:type="dxa"/>
                </w:tcPr>
                <w:p w14:paraId="52FFB44E" w14:textId="69246CB9" w:rsidR="00852901" w:rsidRPr="00795F33" w:rsidRDefault="00852901" w:rsidP="00852901">
                  <w:pPr>
                    <w:jc w:val="center"/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</w:pPr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 xml:space="preserve">Validated </w:t>
                  </w:r>
                  <w:r w:rsid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 xml:space="preserve">By </w:t>
                  </w:r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>Recipient</w:t>
                  </w:r>
                </w:p>
              </w:tc>
            </w:tr>
            <w:tr w:rsidR="00852901" w14:paraId="61F7322E" w14:textId="77777777" w:rsidTr="00CB0A00">
              <w:tc>
                <w:tcPr>
                  <w:tcW w:w="6077" w:type="dxa"/>
                </w:tcPr>
                <w:p w14:paraId="574FD870" w14:textId="3C04FE8C" w:rsidR="00852901" w:rsidRPr="00795F33" w:rsidRDefault="00964776" w:rsidP="002B4639">
                  <w:pPr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</w:pPr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 xml:space="preserve">MESSAGE / CONSIGNMENT / TRANSPORT EQUIPMENT / GOODS </w:t>
                  </w:r>
                  <w:proofErr w:type="spellStart"/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>REFERENCE.Declaration</w:t>
                  </w:r>
                  <w:proofErr w:type="spellEnd"/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 xml:space="preserve"> goods item number</w:t>
                  </w:r>
                </w:p>
              </w:tc>
              <w:tc>
                <w:tcPr>
                  <w:tcW w:w="1276" w:type="dxa"/>
                  <w:vAlign w:val="center"/>
                </w:tcPr>
                <w:p w14:paraId="2D2F35BA" w14:textId="1AB892DD" w:rsidR="00852901" w:rsidRPr="00795F33" w:rsidRDefault="00A951B0" w:rsidP="00852901">
                  <w:pPr>
                    <w:jc w:val="center"/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</w:pPr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>R</w:t>
                  </w:r>
                </w:p>
              </w:tc>
              <w:tc>
                <w:tcPr>
                  <w:tcW w:w="1418" w:type="dxa"/>
                  <w:vAlign w:val="center"/>
                </w:tcPr>
                <w:p w14:paraId="072CEFC6" w14:textId="3E9DC553" w:rsidR="00852901" w:rsidRPr="00795F33" w:rsidRDefault="00E002AC" w:rsidP="00852901">
                  <w:pPr>
                    <w:jc w:val="center"/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</w:pPr>
                  <w:r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>SR</w:t>
                  </w:r>
                </w:p>
              </w:tc>
            </w:tr>
            <w:tr w:rsidR="00964776" w14:paraId="3EE4E52E" w14:textId="77777777" w:rsidTr="00CB0A00">
              <w:tc>
                <w:tcPr>
                  <w:tcW w:w="6077" w:type="dxa"/>
                </w:tcPr>
                <w:p w14:paraId="36800002" w14:textId="0809E7CE" w:rsidR="00964776" w:rsidRPr="00795F33" w:rsidRDefault="00964776" w:rsidP="002B4639">
                  <w:pPr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</w:pPr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 xml:space="preserve">MESSAGE / CONSIGNMENT / COUNTRY OF ROUTING OF </w:t>
                  </w:r>
                  <w:proofErr w:type="spellStart"/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>CONSIGNMENT.Country</w:t>
                  </w:r>
                  <w:proofErr w:type="spellEnd"/>
                </w:p>
              </w:tc>
              <w:tc>
                <w:tcPr>
                  <w:tcW w:w="1276" w:type="dxa"/>
                  <w:vAlign w:val="center"/>
                </w:tcPr>
                <w:p w14:paraId="678D3087" w14:textId="750AF3B0" w:rsidR="00964776" w:rsidRPr="00795F33" w:rsidRDefault="00A951B0" w:rsidP="00852901">
                  <w:pPr>
                    <w:jc w:val="center"/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</w:pPr>
                  <w:r w:rsidRPr="00795F33"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>R</w:t>
                  </w:r>
                </w:p>
              </w:tc>
              <w:tc>
                <w:tcPr>
                  <w:tcW w:w="1418" w:type="dxa"/>
                  <w:vAlign w:val="center"/>
                </w:tcPr>
                <w:p w14:paraId="2E8BA926" w14:textId="684948F2" w:rsidR="00964776" w:rsidRPr="00795F33" w:rsidRDefault="00E002AC" w:rsidP="00852901">
                  <w:pPr>
                    <w:jc w:val="center"/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</w:pPr>
                  <w:r>
                    <w:rPr>
                      <w:rFonts w:asciiTheme="minorHAnsi" w:hAnsiTheme="minorHAnsi" w:cs="Arial"/>
                      <w:b/>
                      <w:bCs/>
                      <w:sz w:val="22"/>
                      <w:szCs w:val="22"/>
                      <w:highlight w:val="yellow"/>
                      <w:lang w:val="en-IE"/>
                    </w:rPr>
                    <w:t>SR</w:t>
                  </w:r>
                </w:p>
              </w:tc>
            </w:tr>
          </w:tbl>
          <w:p w14:paraId="0D22911C" w14:textId="77777777" w:rsidR="0043616C" w:rsidRPr="002B4639" w:rsidRDefault="0043616C" w:rsidP="002B4639">
            <w:pP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</w:pPr>
          </w:p>
          <w:p w14:paraId="37D315D8" w14:textId="77777777" w:rsidR="007A1CBA" w:rsidRDefault="004E74F9" w:rsidP="007A1CBA">
            <w:pPr>
              <w:ind w:left="720"/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  <w:t>Appendix D: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</w:t>
            </w:r>
            <w:r w:rsidR="007A1CBA">
              <w:rPr>
                <w:rFonts w:asciiTheme="minorHAnsi" w:hAnsiTheme="minorHAnsi" w:cs="Arial"/>
                <w:sz w:val="22"/>
                <w:szCs w:val="22"/>
                <w:lang w:val="en-US"/>
              </w:rPr>
              <w:br/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It will be updated by </w:t>
            </w:r>
          </w:p>
          <w:p w14:paraId="379EE3D8" w14:textId="0E3B4F89" w:rsidR="008D0C46" w:rsidRDefault="004E74F9" w:rsidP="007A1CBA">
            <w:pPr>
              <w:pStyle w:val="ListParagraph"/>
              <w:numPr>
                <w:ilvl w:val="0"/>
                <w:numId w:val="3"/>
              </w:numPr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>adding the BRT</w:t>
            </w:r>
            <w:r w:rsidR="008D0C46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B1968 </w:t>
            </w:r>
            <w:r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>for NCTS-P6</w:t>
            </w:r>
            <w:r w:rsidR="008D0C46">
              <w:rPr>
                <w:rFonts w:asciiTheme="minorHAnsi" w:hAnsiTheme="minorHAnsi" w:cs="Arial"/>
                <w:sz w:val="22"/>
                <w:szCs w:val="22"/>
                <w:lang w:val="en-US"/>
              </w:rPr>
              <w:t>,</w:t>
            </w:r>
          </w:p>
          <w:p w14:paraId="39237DBC" w14:textId="7C20B4E1" w:rsidR="004E74F9" w:rsidRPr="00CB0A00" w:rsidRDefault="008D0C46" w:rsidP="00CB0A00">
            <w:pPr>
              <w:pStyle w:val="ListParagraph"/>
              <w:numPr>
                <w:ilvl w:val="0"/>
                <w:numId w:val="3"/>
              </w:numPr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marking </w:t>
            </w:r>
            <w:r w:rsidR="00BB0A05" w:rsidRPr="00CB0A00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B1941</w:t>
            </w:r>
            <w:r w:rsidR="00BB0A05"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&amp; </w:t>
            </w:r>
            <w:r w:rsidR="00BB0A05" w:rsidRPr="00CB0A00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B1942</w:t>
            </w:r>
            <w:r w:rsidR="00BB0A05"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</w:t>
            </w:r>
            <w:r w:rsidR="006A234A"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>as deleted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.</w:t>
            </w:r>
            <w:r w:rsidR="00BB0A05"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</w:t>
            </w:r>
          </w:p>
          <w:p w14:paraId="61069A47" w14:textId="77777777" w:rsidR="004E74F9" w:rsidRDefault="004E74F9" w:rsidP="008F6589">
            <w:pP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631F4B64" w14:textId="27634A4A" w:rsidR="004E74F9" w:rsidRDefault="006142DE" w:rsidP="00CB0A00">
            <w:pPr>
              <w:ind w:left="720"/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  <w:t>Appendix P: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</w:t>
            </w:r>
            <w:r w:rsidR="00EB22B8">
              <w:rPr>
                <w:rFonts w:asciiTheme="minorHAnsi" w:hAnsiTheme="minorHAnsi" w:cs="Arial"/>
                <w:sz w:val="22"/>
                <w:szCs w:val="22"/>
                <w:lang w:val="en-US"/>
              </w:rPr>
              <w:br/>
            </w:r>
            <w:r w:rsidR="00CE00D8" w:rsidRPr="00B3048F">
              <w:rPr>
                <w:rFonts w:asciiTheme="minorHAnsi" w:hAnsiTheme="minorHAnsi" w:cs="Arial"/>
                <w:sz w:val="22"/>
                <w:szCs w:val="22"/>
                <w:lang w:val="en-US"/>
              </w:rPr>
              <w:t>The</w:t>
            </w:r>
            <w:r w:rsidR="00CE00D8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BRTs</w:t>
            </w:r>
            <w:r w:rsidR="00CE00D8" w:rsidRPr="00C77131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 xml:space="preserve"> </w:t>
            </w:r>
            <w:r w:rsidRPr="00C77131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B1941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&amp; </w:t>
            </w:r>
            <w:r w:rsidRPr="00C77131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B1942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will be replaced by </w:t>
            </w:r>
            <w:r w:rsidRPr="006A234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B1968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.</w:t>
            </w:r>
          </w:p>
          <w:p w14:paraId="7E0B1C60" w14:textId="77777777" w:rsidR="00116A36" w:rsidRDefault="00116A36" w:rsidP="008F6589">
            <w:pP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1F781239" w14:textId="17462D1C" w:rsidR="00EB22B8" w:rsidRDefault="00EB22B8" w:rsidP="00EB22B8">
            <w:pPr>
              <w:ind w:left="720"/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  <w:t>Appendix X: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br/>
            </w:r>
            <w:r w:rsidR="00CE00D8"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>The</w:t>
            </w:r>
            <w:r w:rsidR="00CE00D8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BRTs</w:t>
            </w:r>
            <w:r w:rsidR="00CE00D8"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</w:t>
            </w:r>
            <w:r w:rsidRPr="00C77131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B1941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&amp; </w:t>
            </w:r>
            <w:r w:rsidRPr="00C77131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B1942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 will be replaced by </w:t>
            </w:r>
            <w:r w:rsidRPr="006A234A"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>B1968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US"/>
              </w:rPr>
              <w:t xml:space="preserve"> </w:t>
            </w:r>
            <w:r w:rsidR="00CE00D8" w:rsidRPr="00CB0A00">
              <w:rPr>
                <w:rFonts w:asciiTheme="minorHAnsi" w:hAnsiTheme="minorHAnsi" w:cs="Arial"/>
                <w:sz w:val="22"/>
                <w:szCs w:val="22"/>
                <w:lang w:val="en-US"/>
              </w:rPr>
              <w:t xml:space="preserve">in </w:t>
            </w:r>
            <w:r w:rsidR="00DC619A">
              <w:rPr>
                <w:rFonts w:asciiTheme="minorHAnsi" w:hAnsiTheme="minorHAnsi" w:cs="Arial"/>
                <w:sz w:val="22"/>
                <w:szCs w:val="22"/>
                <w:lang w:val="en-US"/>
              </w:rPr>
              <w:t>‘</w:t>
            </w:r>
            <w:r w:rsidR="00DC619A" w:rsidRPr="00CB0A00">
              <w:rPr>
                <w:rFonts w:asciiTheme="minorHAnsi" w:hAnsiTheme="minorHAnsi" w:cs="Arial"/>
                <w:i/>
                <w:iCs/>
                <w:sz w:val="22"/>
                <w:szCs w:val="22"/>
                <w:lang w:val="en-US"/>
              </w:rPr>
              <w:t>CD018C-RuleMappings.xml</w:t>
            </w:r>
            <w:r w:rsidR="00DC619A">
              <w:rPr>
                <w:rFonts w:asciiTheme="minorHAnsi" w:hAnsiTheme="minorHAnsi" w:cs="Arial"/>
                <w:sz w:val="22"/>
                <w:szCs w:val="22"/>
                <w:lang w:val="en-US"/>
              </w:rPr>
              <w:t>’</w:t>
            </w: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.</w:t>
            </w:r>
          </w:p>
          <w:p w14:paraId="51436471" w14:textId="77777777" w:rsidR="00CE00D8" w:rsidRDefault="00CE00D8" w:rsidP="008F6589">
            <w:pP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064788D0" w14:textId="77777777" w:rsidR="00CE00D8" w:rsidRDefault="00CE00D8" w:rsidP="008F6589">
            <w:pP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648E77CD" w14:textId="77777777" w:rsidR="00116A36" w:rsidRDefault="00116A36" w:rsidP="008F6589">
            <w:pP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</w:p>
          <w:p w14:paraId="77C52499" w14:textId="55596FB5" w:rsidR="008F6589" w:rsidRPr="00B156F3" w:rsidRDefault="008F6589" w:rsidP="008F6589">
            <w:pPr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</w:pPr>
            <w:r w:rsidRPr="00B156F3">
              <w:rPr>
                <w:rFonts w:asciiTheme="minorHAnsi" w:hAnsiTheme="minorHAnsi" w:cs="Arial"/>
                <w:b/>
                <w:bCs/>
                <w:sz w:val="22"/>
                <w:szCs w:val="22"/>
                <w:u w:val="single"/>
                <w:lang w:val="en-US"/>
              </w:rPr>
              <w:t>IMPACT ASSESSMENT:</w:t>
            </w:r>
          </w:p>
          <w:p w14:paraId="11C70D05" w14:textId="29CBCE96" w:rsidR="00510A41" w:rsidRPr="00E002AC" w:rsidRDefault="008F6589" w:rsidP="00510A41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</w:rPr>
            </w:pPr>
            <w:r w:rsidRPr="00E002AC">
              <w:rPr>
                <w:rFonts w:asciiTheme="minorHAnsi" w:hAnsiTheme="minorHAnsi" w:cstheme="minorHAnsi"/>
                <w:sz w:val="22"/>
                <w:szCs w:val="22"/>
              </w:rPr>
              <w:t xml:space="preserve">This RFC-Proposal </w:t>
            </w:r>
            <w:r w:rsidR="00247FD9" w:rsidRPr="00E002AC">
              <w:rPr>
                <w:rFonts w:asciiTheme="minorHAnsi" w:hAnsiTheme="minorHAnsi" w:cstheme="minorHAnsi"/>
                <w:sz w:val="22"/>
                <w:szCs w:val="22"/>
              </w:rPr>
              <w:t xml:space="preserve">is </w:t>
            </w:r>
            <w:r w:rsidR="00247FD9" w:rsidRPr="003C5E2E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primarily documentary</w:t>
            </w:r>
            <w:r w:rsidR="005556F6">
              <w:rPr>
                <w:rFonts w:asciiTheme="minorHAnsi" w:hAnsiTheme="minorHAnsi" w:cstheme="minorHAnsi"/>
                <w:sz w:val="22"/>
                <w:szCs w:val="22"/>
              </w:rPr>
              <w:t xml:space="preserve">. It </w:t>
            </w:r>
            <w:r w:rsidR="005556F6" w:rsidRPr="00CB0A00">
              <w:rPr>
                <w:rFonts w:asciiTheme="minorHAnsi" w:hAnsiTheme="minorHAnsi" w:cstheme="minorHAnsi"/>
                <w:color w:val="0D0D0D" w:themeColor="text1" w:themeTint="F2"/>
                <w:sz w:val="22"/>
                <w:szCs w:val="22"/>
              </w:rPr>
              <w:t>aims to offer business continuity during the start of NCTS-P6.</w:t>
            </w:r>
          </w:p>
          <w:p w14:paraId="7B6F4268" w14:textId="5F170BCD" w:rsidR="00075D35" w:rsidRPr="008F6589" w:rsidRDefault="00075D35" w:rsidP="00DD13D3">
            <w:pPr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</w:p>
          <w:p w14:paraId="733CCE7C" w14:textId="77777777" w:rsidR="00F87619" w:rsidRPr="00FD47B6" w:rsidRDefault="00F87619" w:rsidP="00F87619">
            <w:pPr>
              <w:pStyle w:val="paragraph"/>
              <w:spacing w:before="0" w:beforeAutospacing="0" w:after="0" w:afterAutospacing="0"/>
              <w:ind w:left="4860" w:hanging="4860"/>
              <w:textAlignment w:val="baseline"/>
              <w:rPr>
                <w:rFonts w:asciiTheme="minorHAnsi" w:hAnsiTheme="minorHAnsi" w:cstheme="minorHAnsi"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Proposed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> date of applicability in Operations (</w:t>
            </w: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T-Ops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):  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Before the start of NCTS-P6 operations by each NA.</w:t>
            </w:r>
          </w:p>
          <w:p w14:paraId="7ECA6DB8" w14:textId="77777777" w:rsidR="00F87619" w:rsidRPr="00FD47B6" w:rsidRDefault="00F87619" w:rsidP="00F87619">
            <w:pPr>
              <w:pStyle w:val="paragraph"/>
              <w:spacing w:before="0" w:beforeAutospacing="0" w:after="0" w:afterAutospacing="0"/>
              <w:ind w:left="4860" w:hanging="4860"/>
              <w:textAlignment w:val="baseline"/>
              <w:rPr>
                <w:rFonts w:asciiTheme="minorHAnsi" w:hAnsiTheme="minorHAnsi" w:cstheme="minorHAnsi"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Proposed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> date of applicability in CT (</w:t>
            </w: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T-CT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):                    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To be defined</w:t>
            </w:r>
            <w:commentRangeStart w:id="4"/>
            <w:commentRangeStart w:id="5"/>
            <w:r>
              <w:rPr>
                <w:rFonts w:asciiTheme="minorHAnsi" w:hAnsiTheme="minorHAnsi" w:cstheme="minorHAnsi"/>
                <w:sz w:val="22"/>
                <w:szCs w:val="22"/>
              </w:rPr>
              <w:t>.</w:t>
            </w:r>
            <w:commentRangeEnd w:id="4"/>
            <w:r>
              <w:rPr>
                <w:rStyle w:val="CommentReference"/>
              </w:rPr>
              <w:commentReference w:id="4"/>
            </w:r>
            <w:commentRangeEnd w:id="5"/>
            <w:r w:rsidR="00C167C1">
              <w:rPr>
                <w:rStyle w:val="CommentReference"/>
                <w:lang w:val="en-GB"/>
              </w:rPr>
              <w:commentReference w:id="5"/>
            </w:r>
          </w:p>
          <w:p w14:paraId="36E023A8" w14:textId="77777777" w:rsidR="00F87619" w:rsidRPr="00FD47B6" w:rsidRDefault="00F87619" w:rsidP="00F87619">
            <w:pPr>
              <w:pStyle w:val="paragraph"/>
              <w:spacing w:before="0" w:beforeAutospacing="0" w:after="0" w:afterAutospacing="0"/>
              <w:ind w:left="4860" w:hanging="4860"/>
              <w:textAlignment w:val="baseline"/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Expected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> date of approval by ECCG (</w:t>
            </w:r>
            <w:r w:rsidRPr="00FD47B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T-CAB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):                 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Together with </w:t>
            </w:r>
            <w:r w:rsidRPr="000046CB">
              <w:rPr>
                <w:rFonts w:asciiTheme="minorHAnsi" w:hAnsiTheme="minorHAnsi" w:cstheme="minorHAnsi"/>
                <w:sz w:val="22"/>
                <w:szCs w:val="22"/>
              </w:rPr>
              <w:t>the approval of DDNTA-6.4.0-v2.00(SfA).</w:t>
            </w:r>
          </w:p>
          <w:p w14:paraId="377C026B" w14:textId="77777777" w:rsidR="008F6589" w:rsidRDefault="008F6589" w:rsidP="00A13E77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</w:p>
          <w:p w14:paraId="31D567C4" w14:textId="77777777" w:rsidR="008F6589" w:rsidRPr="0022071E" w:rsidRDefault="008F6589" w:rsidP="008F6589">
            <w:pPr>
              <w:pStyle w:val="paragraph"/>
              <w:spacing w:before="0" w:beforeAutospacing="0" w:after="0" w:afterAutospacing="0"/>
              <w:ind w:left="720" w:hanging="720"/>
              <w:textAlignment w:val="baseline"/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22071E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Risk in case of non-implementation:</w:t>
            </w:r>
          </w:p>
          <w:p w14:paraId="6A5A6B7B" w14:textId="61189D96" w:rsidR="008F6589" w:rsidRDefault="00DF5AA8" w:rsidP="008F6589">
            <w:pPr>
              <w:pStyle w:val="paragraph"/>
              <w:spacing w:before="0" w:beforeAutospacing="0" w:after="0" w:afterAutospacing="0"/>
              <w:textAlignment w:val="baseline"/>
              <w:rPr>
                <w:rFonts w:ascii="Calibri" w:hAnsi="Calibri" w:cs="Calibri"/>
                <w:color w:val="000000"/>
                <w:sz w:val="22"/>
                <w:szCs w:val="22"/>
                <w:shd w:val="clear" w:color="auto" w:fill="FFFFFF"/>
                <w:lang w:val="en-IE"/>
              </w:rPr>
            </w:pP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>I</w:t>
            </w:r>
            <w:r w:rsidRPr="005D2516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>f the proposed changes are not applied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>, there will be rejections (</w:t>
            </w:r>
            <w:r w:rsidRPr="005D2516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 xml:space="preserve">and blocked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 xml:space="preserve">transit </w:t>
            </w:r>
            <w:r w:rsidRPr="005D2516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>movements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>)</w:t>
            </w:r>
            <w:r w:rsidRPr="005D2516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 xml:space="preserve">between the </w:t>
            </w:r>
            <w:r w:rsidRPr="005D2516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 xml:space="preserve">National Transit Application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>(NTA) aligned to</w:t>
            </w:r>
            <w:r w:rsidR="005D2516" w:rsidRPr="005D2516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r w:rsidR="005D2516" w:rsidRPr="005D2516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GB"/>
              </w:rPr>
              <w:t>DDNTA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GB"/>
              </w:rPr>
              <w:t>-</w:t>
            </w:r>
            <w:r w:rsidR="005D2516" w:rsidRPr="005D2516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GB"/>
              </w:rPr>
              <w:t>6.4.0-v1.02</w:t>
            </w:r>
            <w:r w:rsidR="005D2516" w:rsidRPr="005D2516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 xml:space="preserve"> 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 xml:space="preserve">and the NTA </w:t>
            </w:r>
            <w:r w:rsidR="005D2516" w:rsidRPr="005D2516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 xml:space="preserve">align with </w:t>
            </w:r>
            <w:r w:rsidR="005D2516" w:rsidRPr="005D2516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GB"/>
              </w:rPr>
              <w:t>DDNTA</w:t>
            </w:r>
            <w:r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GB"/>
              </w:rPr>
              <w:t>-</w:t>
            </w:r>
            <w:r w:rsidR="005D2516" w:rsidRPr="005D2516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GB"/>
              </w:rPr>
              <w:t>5.15.2-v2.00</w:t>
            </w:r>
            <w:r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>+</w:t>
            </w:r>
            <w:r w:rsidR="005D2516" w:rsidRPr="005D2516">
              <w:rPr>
                <w:rFonts w:asciiTheme="minorHAnsi" w:hAnsiTheme="minorHAnsi" w:cstheme="minorHAnsi"/>
                <w:b/>
                <w:bCs/>
                <w:color w:val="000000"/>
                <w:sz w:val="22"/>
                <w:szCs w:val="22"/>
                <w:shd w:val="clear" w:color="auto" w:fill="FFFFFF"/>
                <w:lang w:val="en-GB"/>
              </w:rPr>
              <w:t>RFC-List.41_NCTS_0273</w:t>
            </w:r>
            <w:r w:rsidR="005D2516" w:rsidRPr="005D2516">
              <w:rPr>
                <w:rFonts w:asciiTheme="minorHAnsi" w:hAnsiTheme="minorHAnsi" w:cstheme="minorHAnsi"/>
                <w:color w:val="000000"/>
                <w:sz w:val="22"/>
                <w:szCs w:val="22"/>
                <w:shd w:val="clear" w:color="auto" w:fill="FFFFFF"/>
                <w:lang w:val="en-GB"/>
              </w:rPr>
              <w:t>.</w:t>
            </w:r>
          </w:p>
          <w:p w14:paraId="3FD3C0F3" w14:textId="77777777" w:rsidR="008F6589" w:rsidRPr="005153F9" w:rsidRDefault="008F6589" w:rsidP="008F6589">
            <w:pPr>
              <w:pStyle w:val="paragraph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sz w:val="22"/>
                <w:szCs w:val="22"/>
                <w:lang w:val="en-IE"/>
              </w:rPr>
            </w:pPr>
          </w:p>
          <w:p w14:paraId="399E0D8F" w14:textId="77777777" w:rsidR="008F6589" w:rsidRPr="0022071E" w:rsidRDefault="008F6589" w:rsidP="008F6589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22071E">
              <w:rPr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Impacted messages:</w:t>
            </w:r>
          </w:p>
          <w:p w14:paraId="21890C04" w14:textId="0E1C1E93" w:rsidR="000236B3" w:rsidRDefault="00FF0A85" w:rsidP="000236B3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FF0A85">
              <w:rPr>
                <w:rFonts w:asciiTheme="minorHAnsi" w:hAnsiTheme="minorHAnsi" w:cs="Arial"/>
                <w:b/>
                <w:bCs/>
                <w:sz w:val="22"/>
                <w:szCs w:val="22"/>
                <w:lang w:val="en-GB"/>
              </w:rPr>
              <w:t>Common Domain:</w:t>
            </w:r>
            <w:r>
              <w:rPr>
                <w:rFonts w:asciiTheme="minorHAnsi" w:hAnsiTheme="minorHAnsi" w:cs="Arial"/>
                <w:sz w:val="22"/>
                <w:szCs w:val="22"/>
                <w:lang w:val="en-GB"/>
              </w:rPr>
              <w:t xml:space="preserve"> </w:t>
            </w:r>
            <w:r w:rsidR="00AD6B8B" w:rsidRPr="00AD6B8B">
              <w:rPr>
                <w:rFonts w:asciiTheme="minorHAnsi" w:hAnsiTheme="minorHAnsi" w:cs="Arial"/>
                <w:sz w:val="22"/>
                <w:szCs w:val="22"/>
                <w:lang w:val="en-GB"/>
              </w:rPr>
              <w:t>CD003C, CD038C, CD115C, CD165C</w:t>
            </w:r>
            <w:r w:rsidR="00AD6B8B">
              <w:rPr>
                <w:rFonts w:asciiTheme="minorHAnsi" w:hAnsiTheme="minorHAnsi" w:cs="Arial"/>
                <w:sz w:val="22"/>
                <w:szCs w:val="22"/>
                <w:lang w:val="en-GB"/>
              </w:rPr>
              <w:t xml:space="preserve"> and </w:t>
            </w:r>
            <w:r w:rsidR="00AD6B8B" w:rsidRPr="00AD6B8B">
              <w:rPr>
                <w:rFonts w:asciiTheme="minorHAnsi" w:hAnsiTheme="minorHAnsi" w:cs="Arial"/>
                <w:sz w:val="22"/>
                <w:szCs w:val="22"/>
                <w:lang w:val="en-GB"/>
              </w:rPr>
              <w:t>CD018C</w:t>
            </w:r>
            <w:r w:rsidR="00DF5AA8">
              <w:rPr>
                <w:rFonts w:asciiTheme="minorHAnsi" w:hAnsiTheme="minorHAnsi" w:cs="Arial"/>
                <w:sz w:val="22"/>
                <w:szCs w:val="22"/>
                <w:lang w:val="en-GB"/>
              </w:rPr>
              <w:t>.</w:t>
            </w:r>
          </w:p>
          <w:p w14:paraId="66A65D3A" w14:textId="32268AE9" w:rsidR="000236B3" w:rsidRPr="000236B3" w:rsidRDefault="000236B3" w:rsidP="000236B3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GB"/>
              </w:rPr>
              <w:t>Please note that the TRTs &amp; BRTs for the External Domain messages are not specified in DDNTA, except for CC015C and CC013C.</w:t>
            </w:r>
          </w:p>
          <w:p w14:paraId="73E8E9BB" w14:textId="77777777" w:rsidR="002B4639" w:rsidRPr="003125F6" w:rsidRDefault="002B4639" w:rsidP="002B4639">
            <w:pPr>
              <w:pStyle w:val="ListParagraph"/>
              <w:ind w:left="360"/>
              <w:textAlignment w:val="baseline"/>
            </w:pPr>
          </w:p>
          <w:p w14:paraId="55C439CF" w14:textId="77777777" w:rsidR="008F6589" w:rsidRPr="0022071E" w:rsidRDefault="008F6589" w:rsidP="008F6589">
            <w:pP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</w:pPr>
            <w:r w:rsidRPr="0022071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 xml:space="preserve">Impacted Rules, Conditions &amp; BRTs etc.: </w:t>
            </w:r>
          </w:p>
          <w:p w14:paraId="264B2BD4" w14:textId="2C1EFF44" w:rsidR="003A0C4C" w:rsidRDefault="003A0C4C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 w:rsidRPr="003A0C4C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Updated wording of BRTs</w:t>
            </w:r>
            <w:r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: </w:t>
            </w:r>
            <w:r w:rsidR="00EA121A" w:rsidRPr="00EA121A">
              <w:rPr>
                <w:rFonts w:asciiTheme="minorHAnsi" w:hAnsiTheme="minorHAnsi" w:cs="Arial"/>
                <w:sz w:val="22"/>
                <w:szCs w:val="22"/>
                <w:lang w:val="en-IE"/>
              </w:rPr>
              <w:t>B1820, B1823, B1836, B1896, and B1922</w:t>
            </w:r>
            <w:r w:rsidR="003125F6" w:rsidRPr="00C5450F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</w:t>
            </w:r>
          </w:p>
          <w:p w14:paraId="63EA9D8D" w14:textId="4842687F" w:rsidR="008F6589" w:rsidRPr="00C5450F" w:rsidRDefault="000378D2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New BRT r</w:t>
            </w:r>
            <w:r w:rsidR="003A0C4C" w:rsidRPr="003A0C4C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eplac</w:t>
            </w:r>
            <w:r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>ing existing</w:t>
            </w:r>
            <w:r w:rsidR="003A0C4C" w:rsidRPr="003A0C4C">
              <w:rPr>
                <w:rFonts w:asciiTheme="minorHAnsi" w:hAnsiTheme="minorHAnsi" w:cs="Arial"/>
                <w:b/>
                <w:bCs/>
                <w:sz w:val="22"/>
                <w:szCs w:val="22"/>
                <w:lang w:val="en-IE"/>
              </w:rPr>
              <w:t xml:space="preserve"> BRTs</w:t>
            </w:r>
            <w:r w:rsidR="003A0C4C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: </w:t>
            </w:r>
            <w:r w:rsidR="001448FF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B1968 replacing </w:t>
            </w:r>
            <w:r w:rsidR="003125F6" w:rsidRPr="00C5450F">
              <w:rPr>
                <w:rFonts w:asciiTheme="minorHAnsi" w:hAnsiTheme="minorHAnsi" w:cs="Arial"/>
                <w:sz w:val="22"/>
                <w:szCs w:val="22"/>
                <w:lang w:val="en-IE"/>
              </w:rPr>
              <w:t>B1941</w:t>
            </w:r>
            <w:r w:rsidR="003A0C4C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and</w:t>
            </w:r>
            <w:r w:rsidR="00CE6315">
              <w:rPr>
                <w:rFonts w:asciiTheme="minorHAnsi" w:hAnsiTheme="minorHAnsi" w:cs="Arial"/>
                <w:sz w:val="22"/>
                <w:szCs w:val="22"/>
                <w:lang w:val="en-IE"/>
              </w:rPr>
              <w:t xml:space="preserve"> B1942</w:t>
            </w:r>
          </w:p>
          <w:p w14:paraId="547EC798" w14:textId="77777777" w:rsidR="00024E31" w:rsidRDefault="00024E31" w:rsidP="00DD13D3">
            <w:pPr>
              <w:rPr>
                <w:rFonts w:asciiTheme="minorHAnsi" w:hAnsiTheme="minorHAnsi" w:cs="Arial"/>
                <w:sz w:val="22"/>
                <w:szCs w:val="22"/>
                <w:lang w:val="en-IE"/>
              </w:rPr>
            </w:pPr>
          </w:p>
          <w:p w14:paraId="761D3799" w14:textId="0A73A4BF" w:rsidR="00BF39CA" w:rsidRPr="008F6589" w:rsidRDefault="00BF39CA" w:rsidP="00BF39CA">
            <w:pPr>
              <w:rPr>
                <w:rFonts w:asciiTheme="minorHAnsi" w:hAnsiTheme="minorHAnsi" w:cs="Arial"/>
                <w:b/>
                <w:bCs/>
                <w:sz w:val="22"/>
                <w:szCs w:val="22"/>
              </w:rPr>
            </w:pPr>
            <w:r w:rsidRPr="008F658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>Impacted CI</w:t>
            </w:r>
            <w:r w:rsidR="00C57C25" w:rsidRPr="008F658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 Artefacts</w:t>
            </w:r>
            <w:r w:rsidRPr="008F6589">
              <w:rPr>
                <w:rFonts w:asciiTheme="minorHAnsi" w:hAnsiTheme="minorHAnsi" w:cs="Arial"/>
                <w:b/>
                <w:bCs/>
                <w:sz w:val="22"/>
                <w:szCs w:val="22"/>
              </w:rPr>
              <w:t xml:space="preserve">: </w:t>
            </w:r>
          </w:p>
          <w:p w14:paraId="05599251" w14:textId="77777777" w:rsidR="000D3A3A" w:rsidRPr="005153F9" w:rsidRDefault="000D3A3A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  <w:lang w:val="fr-BE"/>
              </w:rPr>
            </w:pPr>
            <w:r w:rsidRPr="005153F9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  <w:lang w:val="fr-BE"/>
              </w:rPr>
              <w:t xml:space="preserve">DDNTA-6.4.0-v1.02 (Main Document): </w:t>
            </w:r>
            <w:proofErr w:type="spellStart"/>
            <w:r w:rsidRPr="006E7F15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  <w:lang w:val="en-GB"/>
              </w:rPr>
              <w:t>Νο</w:t>
            </w:r>
            <w:proofErr w:type="spellEnd"/>
            <w:r w:rsidRPr="005153F9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  <w:lang w:val="fr-BE"/>
              </w:rPr>
              <w:t>. </w:t>
            </w:r>
          </w:p>
          <w:p w14:paraId="584EE41F" w14:textId="77777777" w:rsidR="000D3A3A" w:rsidRPr="00CE6315" w:rsidRDefault="000D3A3A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D16074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 xml:space="preserve">Functional Specifications NCTS-P6 (FSS/BPM): </w:t>
            </w:r>
            <w:r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8</w:t>
            </w:r>
            <w:r w:rsidRPr="00D16074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.0: No. </w:t>
            </w:r>
            <w:r w:rsidRPr="00CE6315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 </w:t>
            </w:r>
          </w:p>
          <w:p w14:paraId="2282E8D1" w14:textId="77777777" w:rsidR="008F6589" w:rsidRPr="0022071E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22071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CSE-v60.4.8: </w:t>
            </w:r>
            <w:r w:rsidRPr="0022071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Yes.</w:t>
            </w:r>
            <w:r w:rsidRPr="0022071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    </w:t>
            </w:r>
          </w:p>
          <w:p w14:paraId="132A68AE" w14:textId="2F7930F1" w:rsidR="008F6589" w:rsidRPr="0022071E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2071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DDNTA-6.4.0-v1.02</w:t>
            </w:r>
            <w:r w:rsidRPr="0022071E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22071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(Appendices </w:t>
            </w:r>
            <w:r w:rsidR="0017547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‘</w:t>
            </w:r>
            <w:r w:rsidR="0017547C" w:rsidRPr="00D1607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D</w:t>
            </w:r>
            <w:r w:rsidR="0017547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’</w:t>
            </w:r>
            <w:r w:rsidR="0017547C" w:rsidRPr="00D1607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, </w:t>
            </w:r>
            <w:r w:rsidR="0017547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‘</w:t>
            </w:r>
            <w:r w:rsidR="0017547C" w:rsidRPr="00D1607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Q2</w:t>
            </w:r>
            <w:r w:rsidR="0017547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’</w:t>
            </w:r>
            <w:r w:rsidR="0017547C" w:rsidRPr="00671182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,</w:t>
            </w:r>
            <w:r w:rsidR="0017547C" w:rsidRPr="0017547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  <w:r w:rsidR="0017547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‘</w:t>
            </w:r>
            <w:r w:rsidR="001C5549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K</w:t>
            </w:r>
            <w:r w:rsidR="0017547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’,</w:t>
            </w:r>
            <w:r w:rsidR="0017547C" w:rsidRPr="00671182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  <w:r w:rsidR="0017547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‘P’</w:t>
            </w:r>
            <w:r w:rsidR="000236B3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and ‘X’</w:t>
            </w:r>
            <w:r w:rsidRPr="0022071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):</w:t>
            </w:r>
            <w:r w:rsidRPr="0022071E">
              <w:rPr>
                <w:rStyle w:val="normaltextrun"/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22071E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Yes.</w:t>
            </w:r>
            <w:r w:rsidRPr="0022071E">
              <w:rPr>
                <w:rStyle w:val="normaltextrun"/>
                <w:rFonts w:asciiTheme="minorHAnsi" w:hAnsiTheme="minorHAnsi" w:cstheme="minorHAnsi"/>
                <w:b/>
                <w:bCs/>
                <w:color w:val="808080" w:themeColor="background1" w:themeShade="80"/>
                <w:sz w:val="22"/>
                <w:szCs w:val="22"/>
              </w:rPr>
              <w:t>    </w:t>
            </w:r>
          </w:p>
          <w:p w14:paraId="5CFE8B04" w14:textId="77777777" w:rsidR="008F6589" w:rsidRPr="0022071E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2071E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NCTS-P6 DMP-6.4.0-v1.00 Package: No. </w:t>
            </w:r>
            <w:r w:rsidRPr="0022071E">
              <w:rPr>
                <w:rStyle w:val="normaltextrun"/>
                <w:rFonts w:asciiTheme="minorHAnsi" w:hAnsiTheme="minorHAnsi" w:cstheme="minorHAnsi"/>
                <w:b/>
                <w:bCs/>
                <w:color w:val="808080" w:themeColor="background1" w:themeShade="80"/>
                <w:sz w:val="22"/>
                <w:szCs w:val="22"/>
              </w:rPr>
              <w:t>    </w:t>
            </w:r>
          </w:p>
          <w:p w14:paraId="2C27EDF3" w14:textId="77777777" w:rsidR="008F6589" w:rsidRPr="0022071E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2071E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lastRenderedPageBreak/>
              <w:t>CTP-6.3.0-v1.00: No. </w:t>
            </w:r>
          </w:p>
          <w:p w14:paraId="12E0406C" w14:textId="11EC493B" w:rsidR="008F6589" w:rsidRPr="0022071E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0712EF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TRP-6.3.0-v1.00: </w:t>
            </w:r>
            <w:r w:rsidR="000712EF" w:rsidRPr="000712EF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  <w:u w:val="single"/>
              </w:rPr>
              <w:t>Yes</w:t>
            </w:r>
            <w:r w:rsidRPr="0022071E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.   </w:t>
            </w:r>
          </w:p>
          <w:p w14:paraId="40142B1A" w14:textId="77777777" w:rsidR="008F6589" w:rsidRPr="0022071E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2071E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DDCOM-21-4.0-v1.00: No.      </w:t>
            </w:r>
          </w:p>
          <w:p w14:paraId="60C6634E" w14:textId="77777777" w:rsidR="008F6589" w:rsidRPr="0022071E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2071E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ieCA/TED 2.0.0.1: No.  </w:t>
            </w:r>
          </w:p>
          <w:p w14:paraId="35DC7F87" w14:textId="77777777" w:rsidR="008F6589" w:rsidRPr="0022071E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22071E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ICS2-CR- CTS -1.2.0-v1.00: No. </w:t>
            </w:r>
          </w:p>
          <w:p w14:paraId="67152FDD" w14:textId="47B0655C" w:rsidR="008F6589" w:rsidRPr="000B748C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0B748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ICS2-CR-CRP-1.2.0-v1.00: </w:t>
            </w:r>
            <w:r w:rsidR="000B748C" w:rsidRPr="000B748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Yes.</w:t>
            </w:r>
            <w:r w:rsidRPr="000B748C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  </w:t>
            </w:r>
          </w:p>
          <w:p w14:paraId="32DA189D" w14:textId="77777777" w:rsidR="008F6589" w:rsidRPr="00CE6315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CE6315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CS/MIS2_DATA: No. </w:t>
            </w:r>
          </w:p>
          <w:p w14:paraId="5567F549" w14:textId="77777777" w:rsidR="00CE6315" w:rsidRPr="00CE6315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</w:pPr>
            <w:r w:rsidRPr="00CE6315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</w:rPr>
              <w:t>CS/RD2_DATA: No. </w:t>
            </w:r>
          </w:p>
          <w:p w14:paraId="4D5E4F00" w14:textId="6C09F77A" w:rsidR="00C001F9" w:rsidRPr="00CB0A00" w:rsidRDefault="008F6589" w:rsidP="005905EA">
            <w:pPr>
              <w:pStyle w:val="paragraph"/>
              <w:numPr>
                <w:ilvl w:val="0"/>
                <w:numId w:val="4"/>
              </w:numPr>
              <w:spacing w:before="0" w:beforeAutospacing="0" w:after="0" w:afterAutospacing="0"/>
              <w:textAlignment w:val="baseline"/>
              <w:rPr>
                <w:rFonts w:asciiTheme="minorHAnsi" w:hAnsiTheme="minorHAnsi" w:cs="Arial"/>
                <w:sz w:val="22"/>
                <w:szCs w:val="22"/>
                <w:lang w:val="es-ES"/>
              </w:rPr>
            </w:pPr>
            <w:r w:rsidRPr="00CB0A00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  <w:lang w:val="es-ES"/>
              </w:rPr>
              <w:t xml:space="preserve">UCC IA/DA </w:t>
            </w:r>
            <w:proofErr w:type="spellStart"/>
            <w:r w:rsidRPr="00CB0A00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  <w:lang w:val="es-ES"/>
              </w:rPr>
              <w:t>Annex</w:t>
            </w:r>
            <w:proofErr w:type="spellEnd"/>
            <w:r w:rsidRPr="00CB0A00">
              <w:rPr>
                <w:rStyle w:val="normaltextrun"/>
                <w:rFonts w:asciiTheme="minorHAnsi" w:hAnsiTheme="minorHAnsi" w:cstheme="minorHAnsi"/>
                <w:color w:val="808080" w:themeColor="background1" w:themeShade="80"/>
                <w:sz w:val="22"/>
                <w:szCs w:val="22"/>
                <w:lang w:val="es-ES"/>
              </w:rPr>
              <w:t xml:space="preserve"> B: No.</w:t>
            </w:r>
          </w:p>
        </w:tc>
      </w:tr>
    </w:tbl>
    <w:p w14:paraId="66093801" w14:textId="77777777" w:rsidR="00DF5AA8" w:rsidRPr="00CB0A00" w:rsidRDefault="00DF5AA8" w:rsidP="00F42063">
      <w:pPr>
        <w:rPr>
          <w:rFonts w:asciiTheme="minorHAnsi" w:hAnsiTheme="minorHAnsi" w:cs="Arial"/>
          <w:b/>
          <w:sz w:val="28"/>
          <w:szCs w:val="28"/>
          <w:lang w:val="es-ES"/>
        </w:rPr>
      </w:pPr>
    </w:p>
    <w:p w14:paraId="49A546BF" w14:textId="3C355BA2" w:rsidR="00F42063" w:rsidRPr="00D815C3" w:rsidRDefault="008E5D8A" w:rsidP="00F42063">
      <w:pPr>
        <w:rPr>
          <w:rFonts w:asciiTheme="minorHAnsi" w:hAnsiTheme="minorHAnsi" w:cs="Arial"/>
          <w:b/>
          <w:sz w:val="28"/>
          <w:szCs w:val="28"/>
        </w:rPr>
      </w:pPr>
      <w:r w:rsidRPr="00A32D3E">
        <w:rPr>
          <w:rFonts w:asciiTheme="minorHAnsi" w:hAnsiTheme="minorHAnsi" w:cs="Arial"/>
          <w:b/>
          <w:sz w:val="28"/>
          <w:szCs w:val="28"/>
        </w:rPr>
        <w:t>Impact on CI artefacts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9"/>
        <w:gridCol w:w="7477"/>
      </w:tblGrid>
      <w:tr w:rsidR="000D3A3A" w:rsidRPr="006B1220" w14:paraId="79FC833D" w14:textId="77777777" w:rsidTr="0017547C">
        <w:trPr>
          <w:trHeight w:val="403"/>
        </w:trPr>
        <w:tc>
          <w:tcPr>
            <w:tcW w:w="2129" w:type="dxa"/>
          </w:tcPr>
          <w:p w14:paraId="6497EA4C" w14:textId="70EFD789" w:rsidR="000D3A3A" w:rsidRPr="006B1220" w:rsidRDefault="000D3A3A" w:rsidP="000D3A3A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="0017547C">
              <w:rPr>
                <w:rStyle w:val="normaltextrun"/>
                <w:rFonts w:ascii="Calibri" w:hAnsi="Calibri" w:cs="Calibri"/>
                <w:b/>
                <w:bCs/>
                <w:sz w:val="22"/>
                <w:szCs w:val="22"/>
              </w:rPr>
              <w:t xml:space="preserve">CSE-v60.4.8 </w:t>
            </w:r>
          </w:p>
        </w:tc>
        <w:tc>
          <w:tcPr>
            <w:tcW w:w="7477" w:type="dxa"/>
          </w:tcPr>
          <w:p w14:paraId="6440B46F" w14:textId="77777777" w:rsidR="000D3A3A" w:rsidRDefault="000D3A3A" w:rsidP="000D3A3A">
            <w:pPr>
              <w:spacing w:before="120"/>
              <w:rPr>
                <w:rFonts w:asciiTheme="minorHAnsi" w:hAnsiTheme="minorHAnsi" w:cs="Arial"/>
                <w:sz w:val="22"/>
                <w:szCs w:val="22"/>
              </w:rPr>
            </w:pP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Cosmetic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Low 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Medium 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High    </w:t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Very High</w:t>
            </w:r>
          </w:p>
          <w:p w14:paraId="2156F5BF" w14:textId="77777777" w:rsidR="000D3A3A" w:rsidRDefault="000D3A3A" w:rsidP="000D3A3A">
            <w:pPr>
              <w:spacing w:before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Short description</w:t>
            </w:r>
          </w:p>
          <w:tbl>
            <w:tblPr>
              <w:tblW w:w="7251" w:type="dxa"/>
              <w:tblLook w:val="04A0" w:firstRow="1" w:lastRow="0" w:firstColumn="1" w:lastColumn="0" w:noHBand="0" w:noVBand="1"/>
            </w:tblPr>
            <w:tblGrid>
              <w:gridCol w:w="7251"/>
            </w:tblGrid>
            <w:tr w:rsidR="000D3A3A" w14:paraId="4716B05C" w14:textId="77777777" w:rsidTr="000473B2">
              <w:tc>
                <w:tcPr>
                  <w:tcW w:w="72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01E57B0" w14:textId="60BD21F7" w:rsidR="000D3A3A" w:rsidRPr="00704286" w:rsidRDefault="000D3A3A" w:rsidP="000D3A3A">
                  <w:pPr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  <w:r w:rsidRPr="00704286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 xml:space="preserve">Update </w:t>
                  </w: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>the BRTs as described in section 3.</w:t>
                  </w:r>
                </w:p>
              </w:tc>
            </w:tr>
          </w:tbl>
          <w:p w14:paraId="079854DE" w14:textId="77777777" w:rsidR="000D3A3A" w:rsidRPr="00B62BD3" w:rsidRDefault="000D3A3A" w:rsidP="000D3A3A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</w:tr>
      <w:tr w:rsidR="00EA00E2" w:rsidRPr="006B1220" w14:paraId="43729B70" w14:textId="77777777" w:rsidTr="0017547C">
        <w:trPr>
          <w:trHeight w:val="403"/>
        </w:trPr>
        <w:tc>
          <w:tcPr>
            <w:tcW w:w="2129" w:type="dxa"/>
          </w:tcPr>
          <w:p w14:paraId="5363C57D" w14:textId="455E2BC6" w:rsidR="00EA00E2" w:rsidRDefault="00EA00E2" w:rsidP="00EA00E2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Pr="00FD47B6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DDNTA-6.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4</w:t>
            </w:r>
            <w:r w:rsidRPr="00FD47B6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.0-v1.0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  <w:r w:rsidRPr="00FD47B6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  <w:r w:rsidRPr="00CB0A00">
              <w:rPr>
                <w:rStyle w:val="normaltextrun"/>
                <w:rFonts w:cstheme="minorHAnsi"/>
              </w:rPr>
              <w:t>(Appendices</w:t>
            </w:r>
            <w:r w:rsidRPr="00D1607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‘</w:t>
            </w:r>
            <w:r w:rsidRPr="00D1607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D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’</w:t>
            </w:r>
            <w:r w:rsidRPr="00D1607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,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‘</w:t>
            </w:r>
            <w:r w:rsidRPr="00D16074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Q2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’</w:t>
            </w:r>
            <w:r w:rsidRPr="00671182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,</w:t>
            </w:r>
            <w:r w:rsidRPr="00CB0A00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‘K</w:t>
            </w:r>
            <w:r w:rsidRPr="00CB0A00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’</w:t>
            </w:r>
            <w:r w:rsidR="00560A73" w:rsidRPr="00CB0A00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,</w:t>
            </w:r>
            <w:r w:rsidRPr="00671182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  <w:r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‘P’</w:t>
            </w:r>
            <w:r w:rsidR="00560A73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 </w:t>
            </w:r>
            <w:r w:rsidR="00560A73" w:rsidRPr="00CB0A00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and ‘X’</w:t>
            </w:r>
            <w:r w:rsidRPr="00CB0A00">
              <w:rPr>
                <w:rStyle w:val="normaltextrun"/>
                <w:rFonts w:cstheme="minorHAnsi"/>
              </w:rPr>
              <w:t>)</w:t>
            </w:r>
          </w:p>
        </w:tc>
        <w:tc>
          <w:tcPr>
            <w:tcW w:w="7477" w:type="dxa"/>
          </w:tcPr>
          <w:p w14:paraId="56AC5095" w14:textId="77777777" w:rsidR="00EA00E2" w:rsidRDefault="00EA00E2" w:rsidP="00EA00E2">
            <w:pPr>
              <w:spacing w:before="120"/>
              <w:rPr>
                <w:rFonts w:asciiTheme="minorHAnsi" w:hAnsiTheme="minorHAnsi" w:cs="Arial"/>
                <w:sz w:val="22"/>
                <w:szCs w:val="22"/>
              </w:rPr>
            </w:pP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Cosmetic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Low 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Medium 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High    </w:t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Very High</w:t>
            </w:r>
          </w:p>
          <w:p w14:paraId="2B9C4C0E" w14:textId="77777777" w:rsidR="00EA00E2" w:rsidRDefault="00EA00E2" w:rsidP="00EA00E2">
            <w:pPr>
              <w:spacing w:before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Short description</w:t>
            </w:r>
          </w:p>
          <w:tbl>
            <w:tblPr>
              <w:tblW w:w="7251" w:type="dxa"/>
              <w:tblLook w:val="04A0" w:firstRow="1" w:lastRow="0" w:firstColumn="1" w:lastColumn="0" w:noHBand="0" w:noVBand="1"/>
            </w:tblPr>
            <w:tblGrid>
              <w:gridCol w:w="7251"/>
            </w:tblGrid>
            <w:tr w:rsidR="00EA00E2" w14:paraId="7CFF1009" w14:textId="77777777" w:rsidTr="00842FAD">
              <w:tc>
                <w:tcPr>
                  <w:tcW w:w="725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61E8C74" w14:textId="77777777" w:rsidR="00EA00E2" w:rsidRPr="00704286" w:rsidRDefault="00EA00E2" w:rsidP="00EA00E2">
                  <w:pPr>
                    <w:rPr>
                      <w:rFonts w:asciiTheme="minorHAnsi" w:hAnsiTheme="minorHAnsi" w:cstheme="minorHAnsi"/>
                      <w:b/>
                      <w:sz w:val="22"/>
                      <w:szCs w:val="22"/>
                    </w:rPr>
                  </w:pPr>
                  <w:r w:rsidRPr="00704286"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 xml:space="preserve">Update </w:t>
                  </w:r>
                  <w:r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  <w:t>the BRTs as described in section 3.</w:t>
                  </w:r>
                </w:p>
              </w:tc>
            </w:tr>
          </w:tbl>
          <w:p w14:paraId="359C2CE2" w14:textId="77777777" w:rsidR="00EA00E2" w:rsidRPr="00B62BD3" w:rsidRDefault="00EA00E2" w:rsidP="00EA00E2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</w:tr>
      <w:tr w:rsidR="00522349" w:rsidRPr="006B1220" w14:paraId="0EE010B7" w14:textId="77777777" w:rsidTr="0017547C">
        <w:trPr>
          <w:trHeight w:val="403"/>
        </w:trPr>
        <w:tc>
          <w:tcPr>
            <w:tcW w:w="2129" w:type="dxa"/>
          </w:tcPr>
          <w:p w14:paraId="29279501" w14:textId="2DE76230" w:rsidR="00522349" w:rsidRDefault="00522349" w:rsidP="00522349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Pr="006F17D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TRP-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l-GR"/>
              </w:rPr>
              <w:t>6</w:t>
            </w:r>
            <w:r w:rsidRPr="006F17D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.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</w:t>
            </w:r>
            <w:r w:rsidRPr="006F17D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.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l-GR"/>
              </w:rPr>
              <w:t>0-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US"/>
              </w:rPr>
              <w:t>v1.00</w:t>
            </w:r>
          </w:p>
        </w:tc>
        <w:tc>
          <w:tcPr>
            <w:tcW w:w="7477" w:type="dxa"/>
          </w:tcPr>
          <w:p w14:paraId="20AE8F53" w14:textId="77777777" w:rsidR="00522349" w:rsidRDefault="00522349" w:rsidP="00522349">
            <w:pPr>
              <w:spacing w:before="120"/>
              <w:rPr>
                <w:rFonts w:asciiTheme="minorHAnsi" w:hAnsiTheme="minorHAnsi" w:cs="Arial"/>
                <w:sz w:val="22"/>
                <w:szCs w:val="22"/>
              </w:rPr>
            </w:pP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Cosmetic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Low 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Medium 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High    </w:t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Very High</w:t>
            </w:r>
          </w:p>
          <w:p w14:paraId="63BD2C5B" w14:textId="77777777" w:rsidR="00522349" w:rsidRDefault="00522349" w:rsidP="00522349">
            <w:pPr>
              <w:spacing w:before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Short description</w:t>
            </w:r>
          </w:p>
          <w:tbl>
            <w:tblPr>
              <w:tblW w:w="6573" w:type="dxa"/>
              <w:tblLook w:val="04A0" w:firstRow="1" w:lastRow="0" w:firstColumn="1" w:lastColumn="0" w:noHBand="0" w:noVBand="1"/>
            </w:tblPr>
            <w:tblGrid>
              <w:gridCol w:w="6578"/>
            </w:tblGrid>
            <w:tr w:rsidR="00522349" w14:paraId="34F233D4" w14:textId="77777777" w:rsidTr="00842FAD">
              <w:tc>
                <w:tcPr>
                  <w:tcW w:w="65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tbl>
                  <w:tblPr>
                    <w:tblW w:w="6346" w:type="dxa"/>
                    <w:tblBorders>
                      <w:top w:val="outset" w:sz="6" w:space="0" w:color="auto"/>
                      <w:left w:val="outset" w:sz="6" w:space="0" w:color="auto"/>
                      <w:bottom w:val="outset" w:sz="6" w:space="0" w:color="auto"/>
                      <w:right w:val="outset" w:sz="6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95"/>
                    <w:gridCol w:w="1010"/>
                    <w:gridCol w:w="3141"/>
                  </w:tblGrid>
                  <w:tr w:rsidR="00522349" w14:paraId="0A25CAB5" w14:textId="77777777" w:rsidTr="00842FAD">
                    <w:trPr>
                      <w:trHeight w:val="315"/>
                    </w:trPr>
                    <w:tc>
                      <w:tcPr>
                        <w:tcW w:w="219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71B24F9F" w14:textId="7CBCCE9E" w:rsidR="00522349" w:rsidRPr="00885988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22"/>
                            <w:szCs w:val="22"/>
                          </w:rPr>
                        </w:pPr>
                        <w:r w:rsidRPr="00885988"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</w:rPr>
                          <w:t> Update TC (Partially Passed or Failed if NA not aligned):</w:t>
                        </w:r>
                        <w:r w:rsidRPr="00885988"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>  </w:t>
                        </w:r>
                        <w:r w:rsidRPr="00885988"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</w:rPr>
                          <w:t> </w:t>
                        </w:r>
                      </w:p>
                    </w:tc>
                    <w:tc>
                      <w:tcPr>
                        <w:tcW w:w="1010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60A56804" w14:textId="3B2F1F7F" w:rsidR="00522349" w:rsidRPr="00DC04A6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</w:rPr>
                        </w:pPr>
                        <w:r w:rsidRPr="00885988"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/>
                          </w:rPr>
                          <w:t> </w:t>
                        </w:r>
                        <w:r w:rsidR="00430791">
                          <w:rPr>
                            <w:rStyle w:val="normaltextrun"/>
                            <w:rFonts w:asciiTheme="minorHAnsi" w:hAnsiTheme="minorHAnsi" w:cstheme="minorHAnsi"/>
                            <w:b/>
                            <w:sz w:val="22"/>
                            <w:szCs w:val="22"/>
                          </w:rPr>
                          <w:t xml:space="preserve">Yes </w:t>
                        </w:r>
                      </w:p>
                    </w:tc>
                    <w:tc>
                      <w:tcPr>
                        <w:tcW w:w="3141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449458F7" w14:textId="6A79F028" w:rsidR="00522349" w:rsidRPr="0053411F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</w:rPr>
                        </w:pPr>
                        <w:r w:rsidRPr="00CB0A00"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> </w:t>
                        </w:r>
                        <w:r w:rsidR="00430791" w:rsidRPr="00CB0A00"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 xml:space="preserve">Minor updates on the erroneous data sets that test these </w:t>
                        </w:r>
                        <w:r w:rsidR="0053411F"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 xml:space="preserve">modified </w:t>
                        </w:r>
                        <w:r w:rsidR="00430791" w:rsidRPr="00CB0A00"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>BRTs</w:t>
                        </w:r>
                        <w:r w:rsidR="0053411F"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>.</w:t>
                        </w:r>
                      </w:p>
                    </w:tc>
                  </w:tr>
                  <w:tr w:rsidR="00522349" w14:paraId="0C4B6C78" w14:textId="77777777" w:rsidTr="00CB0A00">
                    <w:trPr>
                      <w:trHeight w:val="390"/>
                    </w:trPr>
                    <w:tc>
                      <w:tcPr>
                        <w:tcW w:w="219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66DE4676" w14:textId="77777777" w:rsidR="00522349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</w:rPr>
                          <w:t> Deleted Test Cases: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> 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</w:rPr>
                          <w:t> </w:t>
                        </w:r>
                      </w:p>
                    </w:tc>
                    <w:tc>
                      <w:tcPr>
                        <w:tcW w:w="1010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78420C5B" w14:textId="77777777" w:rsidR="00522349" w:rsidRPr="00A422B0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</w:rPr>
                        </w:pPr>
                        <w:r w:rsidRPr="00A422B0">
                          <w:rPr>
                            <w:rStyle w:val="normaltextrun"/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/>
                          </w:rPr>
                          <w:t> </w:t>
                        </w:r>
                        <w:r w:rsidRPr="00A422B0">
                          <w:rPr>
                            <w:rStyle w:val="normaltextrun"/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</w:rPr>
                          <w:t> 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/>
                          </w:rPr>
                          <w:t>N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</w:rPr>
                          <w:t>one</w:t>
                        </w:r>
                      </w:p>
                    </w:tc>
                    <w:tc>
                      <w:tcPr>
                        <w:tcW w:w="3141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</w:tcPr>
                      <w:p w14:paraId="18E10A0E" w14:textId="642B28F9" w:rsidR="00522349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</w:rPr>
                          <w:t> 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> 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</w:rPr>
                          <w:t> </w:t>
                        </w:r>
                      </w:p>
                    </w:tc>
                  </w:tr>
                  <w:tr w:rsidR="00522349" w14:paraId="63CDF3ED" w14:textId="77777777" w:rsidTr="00CB0A00">
                    <w:trPr>
                      <w:trHeight w:val="345"/>
                    </w:trPr>
                    <w:tc>
                      <w:tcPr>
                        <w:tcW w:w="219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448CDF9B" w14:textId="77777777" w:rsidR="00522349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</w:rPr>
                          <w:t> New Test Cases: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> 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</w:rPr>
                          <w:t> </w:t>
                        </w:r>
                      </w:p>
                    </w:tc>
                    <w:tc>
                      <w:tcPr>
                        <w:tcW w:w="1010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6B6B16FF" w14:textId="77777777" w:rsidR="00522349" w:rsidRPr="00A422B0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</w:rPr>
                        </w:pPr>
                        <w:r w:rsidRPr="00A422B0">
                          <w:rPr>
                            <w:rStyle w:val="normaltextrun"/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/>
                          </w:rPr>
                          <w:t> </w:t>
                        </w:r>
                        <w:r w:rsidRPr="00A422B0">
                          <w:rPr>
                            <w:rStyle w:val="normaltextrun"/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</w:rPr>
                          <w:t> 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/>
                          </w:rPr>
                          <w:t>N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</w:rPr>
                          <w:t>one</w:t>
                        </w:r>
                      </w:p>
                    </w:tc>
                    <w:tc>
                      <w:tcPr>
                        <w:tcW w:w="3141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</w:tcPr>
                      <w:p w14:paraId="065E1EBD" w14:textId="112B5FB6" w:rsidR="00522349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/>
                          </w:rPr>
                          <w:t> 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</w:rPr>
                          <w:t> </w:t>
                        </w:r>
                      </w:p>
                    </w:tc>
                  </w:tr>
                  <w:tr w:rsidR="00522349" w14:paraId="04AE8A86" w14:textId="77777777" w:rsidTr="00842FAD">
                    <w:trPr>
                      <w:trHeight w:val="420"/>
                    </w:trPr>
                    <w:tc>
                      <w:tcPr>
                        <w:tcW w:w="219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6F13BEEF" w14:textId="50F4F47E" w:rsidR="00522349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</w:rPr>
                          <w:t xml:space="preserve"> Updated </w:t>
                        </w:r>
                        <w:r w:rsidR="0053411F"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</w:rPr>
                          <w:t>DROOLS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</w:rPr>
                          <w:t>: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> 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</w:rPr>
                          <w:t> </w:t>
                        </w:r>
                      </w:p>
                    </w:tc>
                    <w:tc>
                      <w:tcPr>
                        <w:tcW w:w="1010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6390CFFB" w14:textId="734B331C" w:rsidR="00522349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/>
                          </w:rPr>
                          <w:t>  Yes</w:t>
                        </w:r>
                      </w:p>
                    </w:tc>
                    <w:tc>
                      <w:tcPr>
                        <w:tcW w:w="3141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4587C572" w14:textId="462C2305" w:rsidR="00522349" w:rsidRPr="00522349" w:rsidRDefault="00AB236F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</w:rPr>
                        </w:pPr>
                        <w:r w:rsidRPr="00AB236F">
                          <w:rPr>
                            <w:rFonts w:ascii="Calibri" w:hAnsi="Calibri" w:cs="Calibri"/>
                            <w:sz w:val="22"/>
                            <w:szCs w:val="22"/>
                            <w:lang w:val="en-GB"/>
                          </w:rPr>
                          <w:t xml:space="preserve">Updated </w:t>
                        </w:r>
                        <w:r w:rsidR="00DF5AA8" w:rsidRPr="00AB236F">
                          <w:rPr>
                            <w:rFonts w:ascii="Calibri" w:hAnsi="Calibri" w:cs="Calibri"/>
                            <w:sz w:val="22"/>
                            <w:szCs w:val="22"/>
                            <w:lang w:val="en-GB"/>
                          </w:rPr>
                          <w:t xml:space="preserve">DROOLS </w:t>
                        </w:r>
                        <w:r w:rsidRPr="00AB236F">
                          <w:rPr>
                            <w:rFonts w:ascii="Calibri" w:hAnsi="Calibri" w:cs="Calibri"/>
                            <w:sz w:val="22"/>
                            <w:szCs w:val="22"/>
                            <w:lang w:val="en-GB"/>
                          </w:rPr>
                          <w:t xml:space="preserve">to reflect revised wording in the BRTs and replaced </w:t>
                        </w:r>
                        <w:r w:rsidR="00E87438">
                          <w:rPr>
                            <w:rFonts w:ascii="Calibri" w:hAnsi="Calibri" w:cs="Calibri"/>
                            <w:sz w:val="22"/>
                            <w:szCs w:val="22"/>
                            <w:lang w:val="en-GB"/>
                          </w:rPr>
                          <w:t>two BRTs</w:t>
                        </w:r>
                        <w:r w:rsidRPr="00AB236F">
                          <w:rPr>
                            <w:rFonts w:ascii="Calibri" w:hAnsi="Calibri" w:cs="Calibri"/>
                            <w:sz w:val="22"/>
                            <w:szCs w:val="22"/>
                            <w:lang w:val="en-GB"/>
                          </w:rPr>
                          <w:t xml:space="preserve"> with </w:t>
                        </w:r>
                        <w:r w:rsidR="00E87438">
                          <w:rPr>
                            <w:rFonts w:ascii="Calibri" w:hAnsi="Calibri" w:cs="Calibri"/>
                            <w:sz w:val="22"/>
                            <w:szCs w:val="22"/>
                            <w:lang w:val="en-GB"/>
                          </w:rPr>
                          <w:t>another BRT</w:t>
                        </w:r>
                        <w:r w:rsidRPr="00AB236F">
                          <w:rPr>
                            <w:rFonts w:ascii="Calibri" w:hAnsi="Calibri" w:cs="Calibri"/>
                            <w:sz w:val="22"/>
                            <w:szCs w:val="22"/>
                            <w:lang w:val="en-GB"/>
                          </w:rPr>
                          <w:t>.</w:t>
                        </w:r>
                      </w:p>
                    </w:tc>
                  </w:tr>
                  <w:tr w:rsidR="00522349" w14:paraId="75186C50" w14:textId="77777777" w:rsidTr="00842FAD">
                    <w:trPr>
                      <w:trHeight w:val="435"/>
                    </w:trPr>
                    <w:tc>
                      <w:tcPr>
                        <w:tcW w:w="2195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3704DD91" w14:textId="77777777" w:rsidR="00522349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/>
                          </w:rPr>
                          <w:t> Other:</w:t>
                        </w:r>
                        <w:r>
                          <w:rPr>
                            <w:rStyle w:val="normaltextrun"/>
                            <w:rFonts w:ascii="Calibri" w:hAnsi="Calibri" w:cs="Calibri"/>
                            <w:sz w:val="22"/>
                            <w:szCs w:val="22"/>
                          </w:rPr>
                          <w:t> </w:t>
                        </w:r>
                        <w:r>
                          <w:rPr>
                            <w:rStyle w:val="eop"/>
                            <w:rFonts w:ascii="Calibri" w:hAnsi="Calibri" w:cs="Calibri"/>
                            <w:sz w:val="22"/>
                            <w:szCs w:val="22"/>
                          </w:rPr>
                          <w:t> </w:t>
                        </w:r>
                      </w:p>
                    </w:tc>
                    <w:tc>
                      <w:tcPr>
                        <w:tcW w:w="1010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50B4E7EE" w14:textId="26F4A5AB" w:rsidR="00522349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="Segoe UI" w:hAnsi="Segoe UI" w:cs="Segoe UI"/>
                            <w:sz w:val="18"/>
                            <w:szCs w:val="18"/>
                          </w:rPr>
                        </w:pPr>
                        <w:r>
                          <w:rPr>
                            <w:rStyle w:val="normaltextrun"/>
                            <w:rFonts w:ascii="Calibri" w:hAnsi="Calibri" w:cs="Calibri"/>
                            <w:b/>
                            <w:bCs/>
                            <w:sz w:val="22"/>
                            <w:szCs w:val="22"/>
                            <w:lang w:val="en-GB"/>
                          </w:rPr>
                          <w:t>  None</w:t>
                        </w:r>
                      </w:p>
                    </w:tc>
                    <w:tc>
                      <w:tcPr>
                        <w:tcW w:w="3141" w:type="dxa"/>
                        <w:tcBorders>
                          <w:top w:val="single" w:sz="6" w:space="0" w:color="auto"/>
                          <w:left w:val="single" w:sz="6" w:space="0" w:color="auto"/>
                          <w:bottom w:val="single" w:sz="6" w:space="0" w:color="auto"/>
                          <w:right w:val="single" w:sz="6" w:space="0" w:color="auto"/>
                        </w:tcBorders>
                        <w:shd w:val="clear" w:color="auto" w:fill="auto"/>
                        <w:hideMark/>
                      </w:tcPr>
                      <w:p w14:paraId="473270A6" w14:textId="6AC12C0D" w:rsidR="00522349" w:rsidRPr="005737C5" w:rsidRDefault="00522349" w:rsidP="00522349">
                        <w:pPr>
                          <w:pStyle w:val="paragraph"/>
                          <w:spacing w:before="0" w:beforeAutospacing="0" w:after="0" w:afterAutospacing="0"/>
                          <w:textAlignment w:val="baseline"/>
                          <w:rPr>
                            <w:rFonts w:asciiTheme="minorHAnsi" w:hAnsiTheme="minorHAnsi" w:cstheme="minorHAnsi"/>
                            <w:sz w:val="18"/>
                            <w:szCs w:val="18"/>
                          </w:rPr>
                        </w:pPr>
                        <w:r w:rsidRPr="005737C5">
                          <w:rPr>
                            <w:rStyle w:val="normaltextrun"/>
                            <w:rFonts w:asciiTheme="minorHAnsi" w:hAnsiTheme="minorHAnsi" w:cstheme="minorHAnsi"/>
                            <w:b/>
                            <w:bCs/>
                            <w:sz w:val="22"/>
                            <w:szCs w:val="22"/>
                            <w:lang w:val="en-GB"/>
                          </w:rPr>
                          <w:t> </w:t>
                        </w:r>
                        <w:r w:rsidRPr="005737C5">
                          <w:rPr>
                            <w:rStyle w:val="eop"/>
                            <w:rFonts w:asciiTheme="minorHAnsi" w:hAnsiTheme="minorHAnsi" w:cstheme="minorHAnsi"/>
                            <w:sz w:val="22"/>
                            <w:szCs w:val="22"/>
                          </w:rPr>
                          <w:t> </w:t>
                        </w:r>
                      </w:p>
                    </w:tc>
                  </w:tr>
                </w:tbl>
                <w:p w14:paraId="45003B5D" w14:textId="77777777" w:rsidR="00522349" w:rsidRPr="00587645" w:rsidRDefault="00522349" w:rsidP="00522349">
                  <w:pPr>
                    <w:spacing w:before="120"/>
                    <w:rPr>
                      <w:rFonts w:asciiTheme="minorHAnsi" w:hAnsiTheme="minorHAnsi" w:cs="Arial"/>
                      <w:b/>
                      <w:sz w:val="22"/>
                      <w:szCs w:val="22"/>
                    </w:rPr>
                  </w:pPr>
                </w:p>
              </w:tc>
            </w:tr>
          </w:tbl>
          <w:p w14:paraId="6E8C13CA" w14:textId="77777777" w:rsidR="00522349" w:rsidRPr="00B62BD3" w:rsidRDefault="00522349" w:rsidP="00522349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</w:tr>
      <w:tr w:rsidR="00B97BC0" w:rsidRPr="006B1220" w14:paraId="67B0B079" w14:textId="77777777" w:rsidTr="0017547C">
        <w:trPr>
          <w:trHeight w:val="403"/>
        </w:trPr>
        <w:tc>
          <w:tcPr>
            <w:tcW w:w="2129" w:type="dxa"/>
          </w:tcPr>
          <w:p w14:paraId="54C99B6F" w14:textId="58D1EF07" w:rsidR="00B97BC0" w:rsidRDefault="00B97BC0" w:rsidP="00B97BC0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PEEDECN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  <w:lang w:val="fr-BE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 </w:t>
            </w:r>
            <w:r w:rsidRPr="007B6507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ICS2-CR-CTS-1.2.0-v1.00</w:t>
            </w:r>
          </w:p>
        </w:tc>
        <w:tc>
          <w:tcPr>
            <w:tcW w:w="7477" w:type="dxa"/>
          </w:tcPr>
          <w:p w14:paraId="08CBC7B2" w14:textId="77777777" w:rsidR="00B97BC0" w:rsidRPr="00FD47B6" w:rsidRDefault="00B97BC0" w:rsidP="00B97BC0">
            <w:pPr>
              <w:spacing w:before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Cosmetic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Low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Medium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High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Very High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573"/>
            </w:tblGrid>
            <w:tr w:rsidR="00B97BC0" w:rsidRPr="00FD47B6" w14:paraId="264D75F0" w14:textId="77777777" w:rsidTr="00B3048F">
              <w:tc>
                <w:tcPr>
                  <w:tcW w:w="6573" w:type="dxa"/>
                </w:tcPr>
                <w:p w14:paraId="0CB8BD93" w14:textId="77777777" w:rsidR="00B97BC0" w:rsidRPr="007B6507" w:rsidRDefault="00B97BC0" w:rsidP="00B97BC0">
                  <w:pPr>
                    <w:spacing w:before="120"/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7B6507"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Updated XSDs to be included in CTS Package.</w:t>
                  </w:r>
                </w:p>
              </w:tc>
            </w:tr>
          </w:tbl>
          <w:p w14:paraId="555CE457" w14:textId="77777777" w:rsidR="00B97BC0" w:rsidRPr="00B62BD3" w:rsidRDefault="00B97BC0" w:rsidP="00B97BC0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</w:tr>
      <w:tr w:rsidR="00B97BC0" w:rsidRPr="006B1220" w14:paraId="5FDFBEB8" w14:textId="77777777" w:rsidTr="0017547C">
        <w:trPr>
          <w:trHeight w:val="403"/>
        </w:trPr>
        <w:tc>
          <w:tcPr>
            <w:tcW w:w="2129" w:type="dxa"/>
          </w:tcPr>
          <w:p w14:paraId="5990CF10" w14:textId="04B2413F" w:rsidR="00B97BC0" w:rsidRDefault="00B97BC0" w:rsidP="00B97BC0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PEEDECN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  <w:lang w:val="fr-BE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  <w:lang w:val="fr-BE"/>
              </w:rPr>
              <w:t xml:space="preserve"> </w:t>
            </w:r>
            <w:r w:rsidRPr="007B6507">
              <w:rPr>
                <w:rStyle w:val="normaltextrun"/>
                <w:rFonts w:asciiTheme="minorHAnsi" w:hAnsiTheme="minorHAnsi" w:cstheme="minorHAnsi"/>
                <w:b/>
                <w:bCs/>
                <w:sz w:val="22"/>
                <w:szCs w:val="22"/>
              </w:rPr>
              <w:t>ICS2-CR-CRP-1.2.0-v1.00</w:t>
            </w:r>
          </w:p>
        </w:tc>
        <w:tc>
          <w:tcPr>
            <w:tcW w:w="7477" w:type="dxa"/>
          </w:tcPr>
          <w:p w14:paraId="457DC52F" w14:textId="77777777" w:rsidR="00B97BC0" w:rsidRPr="00FD47B6" w:rsidRDefault="00B97BC0" w:rsidP="00B97BC0">
            <w:pPr>
              <w:spacing w:before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Cosmetic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Low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Medium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High    </w:t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separate"/>
            </w:r>
            <w:r w:rsidRPr="00FD47B6">
              <w:rPr>
                <w:rFonts w:asciiTheme="minorHAnsi" w:hAnsiTheme="minorHAnsi" w:cstheme="minorHAnsi"/>
                <w:b/>
                <w:sz w:val="22"/>
                <w:szCs w:val="22"/>
              </w:rPr>
              <w:fldChar w:fldCharType="end"/>
            </w:r>
            <w:r w:rsidRPr="00FD47B6">
              <w:rPr>
                <w:rFonts w:asciiTheme="minorHAnsi" w:hAnsiTheme="minorHAnsi" w:cstheme="minorHAnsi"/>
                <w:sz w:val="22"/>
                <w:szCs w:val="22"/>
              </w:rPr>
              <w:t xml:space="preserve"> Very High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573"/>
            </w:tblGrid>
            <w:tr w:rsidR="00B97BC0" w:rsidRPr="00FD47B6" w14:paraId="4ABD2051" w14:textId="77777777" w:rsidTr="00B3048F">
              <w:tc>
                <w:tcPr>
                  <w:tcW w:w="6573" w:type="dxa"/>
                </w:tcPr>
                <w:p w14:paraId="050277DE" w14:textId="77777777" w:rsidR="00B97BC0" w:rsidRPr="00FD47B6" w:rsidRDefault="00B97BC0" w:rsidP="00B97BC0">
                  <w:pPr>
                    <w:spacing w:before="120"/>
                    <w:rPr>
                      <w:rFonts w:asciiTheme="minorHAnsi" w:hAnsiTheme="minorHAnsi" w:cstheme="minorHAnsi"/>
                      <w:sz w:val="22"/>
                      <w:szCs w:val="22"/>
                    </w:rPr>
                  </w:pPr>
                  <w:r w:rsidRPr="007B6507">
                    <w:rPr>
                      <w:rFonts w:asciiTheme="minorHAnsi" w:hAnsiTheme="minorHAnsi" w:cstheme="minorHAnsi"/>
                      <w:sz w:val="22"/>
                      <w:szCs w:val="22"/>
                    </w:rPr>
                    <w:t>Updated CTS packages will be incorporated in the new CRP.</w:t>
                  </w:r>
                </w:p>
              </w:tc>
            </w:tr>
          </w:tbl>
          <w:p w14:paraId="236474C0" w14:textId="77777777" w:rsidR="00B97BC0" w:rsidRPr="00B62BD3" w:rsidRDefault="00B97BC0" w:rsidP="00B97BC0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</w:tr>
    </w:tbl>
    <w:p w14:paraId="6EAC1719" w14:textId="6DA373A9" w:rsidR="00B97BC0" w:rsidRDefault="00B97BC0" w:rsidP="00B52E72">
      <w:pPr>
        <w:spacing w:line="259" w:lineRule="auto"/>
        <w:rPr>
          <w:rFonts w:asciiTheme="minorHAnsi" w:hAnsiTheme="minorHAnsi" w:cs="Arial"/>
          <w:b/>
          <w:bCs/>
          <w:sz w:val="28"/>
          <w:szCs w:val="28"/>
        </w:rPr>
      </w:pPr>
    </w:p>
    <w:p w14:paraId="32991654" w14:textId="77777777" w:rsidR="00B97BC0" w:rsidRDefault="00B97BC0">
      <w:pPr>
        <w:rPr>
          <w:rFonts w:asciiTheme="minorHAnsi" w:hAnsiTheme="minorHAnsi" w:cs="Arial"/>
          <w:b/>
          <w:bCs/>
          <w:sz w:val="28"/>
          <w:szCs w:val="28"/>
        </w:rPr>
      </w:pPr>
      <w:r>
        <w:rPr>
          <w:rFonts w:asciiTheme="minorHAnsi" w:hAnsiTheme="minorHAnsi" w:cs="Arial"/>
          <w:b/>
          <w:bCs/>
          <w:sz w:val="28"/>
          <w:szCs w:val="28"/>
        </w:rPr>
        <w:br w:type="page"/>
      </w:r>
    </w:p>
    <w:p w14:paraId="4CE44E7A" w14:textId="77777777" w:rsidR="00531C4E" w:rsidRDefault="00531C4E" w:rsidP="00B52E72">
      <w:pPr>
        <w:spacing w:line="259" w:lineRule="auto"/>
        <w:rPr>
          <w:rFonts w:asciiTheme="minorHAnsi" w:hAnsiTheme="minorHAnsi" w:cs="Arial"/>
          <w:b/>
          <w:bCs/>
          <w:sz w:val="28"/>
          <w:szCs w:val="28"/>
        </w:rPr>
      </w:pPr>
    </w:p>
    <w:p w14:paraId="137059AE" w14:textId="4BF6B166" w:rsidR="00B52E72" w:rsidRDefault="00B52E72" w:rsidP="00B52E72">
      <w:pPr>
        <w:spacing w:line="259" w:lineRule="auto"/>
        <w:rPr>
          <w:rFonts w:asciiTheme="minorHAnsi" w:hAnsiTheme="minorHAnsi" w:cs="Arial"/>
          <w:b/>
          <w:bCs/>
        </w:rPr>
      </w:pPr>
      <w:r w:rsidRPr="75D01DB0">
        <w:rPr>
          <w:rFonts w:asciiTheme="minorHAnsi" w:hAnsiTheme="minorHAnsi" w:cs="Arial"/>
          <w:b/>
          <w:bCs/>
          <w:sz w:val="28"/>
          <w:szCs w:val="28"/>
        </w:rPr>
        <w:t>Estimated impact on National Project</w:t>
      </w: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DF5AA8" w:rsidRPr="006B1220" w14:paraId="56ED565A" w14:textId="77777777" w:rsidTr="00CB0A00">
        <w:trPr>
          <w:trHeight w:val="3643"/>
        </w:trPr>
        <w:tc>
          <w:tcPr>
            <w:tcW w:w="9493" w:type="dxa"/>
          </w:tcPr>
          <w:p w14:paraId="09B27D5D" w14:textId="578599AD" w:rsidR="00DF5AA8" w:rsidRDefault="00DF5AA8" w:rsidP="0008661E">
            <w:pPr>
              <w:spacing w:before="120"/>
              <w:rPr>
                <w:rFonts w:asciiTheme="minorHAnsi" w:hAnsiTheme="minorHAnsi" w:cs="Arial"/>
                <w:sz w:val="22"/>
                <w:szCs w:val="22"/>
              </w:rPr>
            </w:pP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="Arial"/>
                <w:sz w:val="22"/>
                <w:szCs w:val="22"/>
              </w:rPr>
              <w:t>None</w:t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t xml:space="preserve"> </w:t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Cosmetic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Low    </w:t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Medium    </w:t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High    </w:t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begin">
                <w:ffData>
                  <w:name w:val="ImpSMART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instrText xml:space="preserve"> FORMCHECKBOX </w:instrText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</w:r>
            <w:r w:rsidR="00C75A50">
              <w:rPr>
                <w:rFonts w:asciiTheme="minorHAnsi" w:hAnsiTheme="minorHAnsi" w:cs="Arial"/>
                <w:b/>
                <w:sz w:val="22"/>
                <w:szCs w:val="22"/>
              </w:rPr>
              <w:fldChar w:fldCharType="separate"/>
            </w:r>
            <w:r w:rsidRPr="00B62BD3">
              <w:rPr>
                <w:rFonts w:asciiTheme="minorHAnsi" w:hAnsiTheme="minorHAnsi" w:cs="Arial"/>
                <w:b/>
                <w:sz w:val="22"/>
                <w:szCs w:val="22"/>
              </w:rPr>
              <w:fldChar w:fldCharType="end"/>
            </w:r>
            <w:r w:rsidRPr="00B62BD3">
              <w:rPr>
                <w:rFonts w:asciiTheme="minorHAnsi" w:hAnsiTheme="minorHAnsi" w:cs="Arial"/>
                <w:sz w:val="22"/>
                <w:szCs w:val="22"/>
              </w:rPr>
              <w:t xml:space="preserve"> Very High</w:t>
            </w:r>
          </w:p>
          <w:p w14:paraId="1F800692" w14:textId="77777777" w:rsidR="00DF5AA8" w:rsidRDefault="00DF5AA8" w:rsidP="0008661E">
            <w:pPr>
              <w:spacing w:before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Short description</w:t>
            </w:r>
          </w:p>
          <w:tbl>
            <w:tblPr>
              <w:tblStyle w:val="TableGrid"/>
              <w:tblW w:w="9510" w:type="dxa"/>
              <w:tblLook w:val="04A0" w:firstRow="1" w:lastRow="0" w:firstColumn="1" w:lastColumn="0" w:noHBand="0" w:noVBand="1"/>
            </w:tblPr>
            <w:tblGrid>
              <w:gridCol w:w="9510"/>
            </w:tblGrid>
            <w:tr w:rsidR="00DF5AA8" w14:paraId="528134CA" w14:textId="77777777" w:rsidTr="00CB0A00">
              <w:trPr>
                <w:trHeight w:val="2152"/>
              </w:trPr>
              <w:tc>
                <w:tcPr>
                  <w:tcW w:w="9510" w:type="dxa"/>
                </w:tcPr>
                <w:p w14:paraId="3D7BDF1A" w14:textId="526F1CC4" w:rsidR="00DF5AA8" w:rsidRDefault="005556F6" w:rsidP="00127616">
                  <w:pPr>
                    <w:rPr>
                      <w:rFonts w:asciiTheme="minorHAnsi" w:hAnsiTheme="minorHAnsi" w:cstheme="minorHAnsi"/>
                      <w:sz w:val="22"/>
                      <w:szCs w:val="22"/>
                    </w:rPr>
                  </w:pPr>
                  <w:r>
                    <w:rPr>
                      <w:rFonts w:asciiTheme="minorHAnsi" w:hAnsiTheme="minorHAnsi" w:cstheme="minorHAnsi"/>
                      <w:sz w:val="22"/>
                      <w:szCs w:val="22"/>
                    </w:rPr>
                    <w:t>Th</w:t>
                  </w:r>
                  <w:r w:rsidR="00D15FAF">
                    <w:rPr>
                      <w:rFonts w:asciiTheme="minorHAnsi" w:hAnsiTheme="minorHAnsi" w:cstheme="minorHAnsi"/>
                      <w:sz w:val="22"/>
                      <w:szCs w:val="22"/>
                    </w:rPr>
                    <w:t>e</w:t>
                  </w:r>
                  <w:r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estimated impact </w:t>
                  </w:r>
                  <w:r w:rsidR="00D15FAF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is </w:t>
                  </w:r>
                  <w:r w:rsidRPr="00CB0A00">
                    <w:rPr>
                      <w:rFonts w:asciiTheme="minorHAnsi" w:hAnsiTheme="minorHAnsi" w:cstheme="minorHAnsi"/>
                      <w:sz w:val="22"/>
                      <w:szCs w:val="22"/>
                      <w:u w:val="single"/>
                    </w:rPr>
                    <w:t>the same</w:t>
                  </w:r>
                  <w:r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f</w:t>
                  </w:r>
                  <w:r w:rsidR="00DF5AA8">
                    <w:rPr>
                      <w:rFonts w:asciiTheme="minorHAnsi" w:hAnsiTheme="minorHAnsi" w:cstheme="minorHAnsi"/>
                      <w:sz w:val="22"/>
                      <w:szCs w:val="22"/>
                    </w:rPr>
                    <w:t>or OPT-OUT countries</w:t>
                  </w:r>
                  <w:r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and </w:t>
                  </w:r>
                  <w:r w:rsidR="00D15FAF">
                    <w:rPr>
                      <w:rFonts w:asciiTheme="minorHAnsi" w:hAnsiTheme="minorHAnsi" w:cstheme="minorHAnsi"/>
                      <w:sz w:val="22"/>
                      <w:szCs w:val="22"/>
                    </w:rPr>
                    <w:t>f</w:t>
                  </w:r>
                  <w:r w:rsidR="00DF5AA8">
                    <w:rPr>
                      <w:rFonts w:asciiTheme="minorHAnsi" w:hAnsiTheme="minorHAnsi" w:cstheme="minorHAnsi"/>
                      <w:sz w:val="22"/>
                      <w:szCs w:val="22"/>
                    </w:rPr>
                    <w:t>or OPT-IN countries</w:t>
                  </w:r>
                  <w:r w:rsidR="00D15FAF">
                    <w:rPr>
                      <w:rFonts w:asciiTheme="minorHAnsi" w:hAnsiTheme="minorHAnsi" w:cstheme="minorHAnsi"/>
                      <w:sz w:val="22"/>
                      <w:szCs w:val="22"/>
                    </w:rPr>
                    <w:t>.</w:t>
                  </w:r>
                </w:p>
                <w:p w14:paraId="02CADAC9" w14:textId="77777777" w:rsidR="005556F6" w:rsidRDefault="005556F6" w:rsidP="005556F6">
                  <w:pPr>
                    <w:pStyle w:val="paragraph"/>
                    <w:spacing w:before="0" w:beforeAutospacing="0" w:after="0" w:afterAutospacing="0"/>
                    <w:textAlignment w:val="baseline"/>
                    <w:rPr>
                      <w:rFonts w:asciiTheme="minorHAnsi" w:hAnsiTheme="minorHAnsi" w:cstheme="minorHAnsi"/>
                      <w:sz w:val="22"/>
                      <w:szCs w:val="22"/>
                      <w:lang w:val="en-GB"/>
                    </w:rPr>
                  </w:pPr>
                </w:p>
                <w:p w14:paraId="6852B428" w14:textId="44D6E2E2" w:rsidR="005556F6" w:rsidRPr="00E002AC" w:rsidRDefault="005556F6" w:rsidP="005556F6">
                  <w:pPr>
                    <w:pStyle w:val="paragraph"/>
                    <w:spacing w:before="0" w:beforeAutospacing="0" w:after="0" w:afterAutospacing="0"/>
                    <w:textAlignment w:val="baseline"/>
                    <w:rPr>
                      <w:rStyle w:val="normaltextrun"/>
                      <w:rFonts w:asciiTheme="minorHAnsi" w:hAnsiTheme="minorHAnsi" w:cstheme="minorHAnsi"/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  <w:r w:rsidRPr="00E002AC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This RFC-Proposal is </w:t>
                  </w:r>
                  <w:r w:rsidRPr="003C5E2E">
                    <w:rPr>
                      <w:rFonts w:asciiTheme="minorHAnsi" w:hAnsiTheme="minorHAnsi" w:cstheme="minorHAnsi"/>
                      <w:b/>
                      <w:bCs/>
                      <w:sz w:val="22"/>
                      <w:szCs w:val="22"/>
                      <w:u w:val="single"/>
                    </w:rPr>
                    <w:t>primarily documentary</w:t>
                  </w:r>
                  <w:r w:rsidRPr="00E002AC">
                    <w:rPr>
                      <w:rFonts w:asciiTheme="minorHAnsi" w:hAnsiTheme="minorHAnsi" w:cstheme="minorHAnsi"/>
                      <w:sz w:val="22"/>
                      <w:szCs w:val="22"/>
                    </w:rPr>
                    <w:t xml:space="preserve"> and concerns several corrections of BRTs </w:t>
                  </w:r>
                  <w:r w:rsidRPr="00E002AC">
                    <w:rPr>
                      <w:rStyle w:val="normaltextrun"/>
                      <w:rFonts w:asciiTheme="minorHAnsi" w:eastAsia="Calibri" w:hAnsiTheme="minorHAnsi" w:cstheme="minorHAnsi"/>
                      <w:color w:val="000000" w:themeColor="text1"/>
                      <w:sz w:val="22"/>
                      <w:szCs w:val="22"/>
                    </w:rPr>
                    <w:t xml:space="preserve">that </w:t>
                  </w:r>
                  <w:r w:rsidRPr="00E002AC"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>may</w:t>
                  </w:r>
                  <w:r w:rsidRPr="00E002AC">
                    <w:rPr>
                      <w:rStyle w:val="normaltextrun"/>
                      <w:rFonts w:asciiTheme="minorHAnsi" w:eastAsia="Calibri" w:hAnsiTheme="minorHAnsi" w:cstheme="minorHAnsi"/>
                      <w:color w:val="000000" w:themeColor="text1"/>
                      <w:sz w:val="22"/>
                      <w:szCs w:val="22"/>
                    </w:rPr>
                    <w:t xml:space="preserve"> have implementation </w:t>
                  </w:r>
                  <w:r w:rsidRPr="005403D6">
                    <w:rPr>
                      <w:rStyle w:val="normaltextrun"/>
                      <w:rFonts w:asciiTheme="minorHAnsi" w:eastAsia="Calibri" w:hAnsiTheme="minorHAnsi" w:cstheme="minorHAnsi"/>
                      <w:color w:val="000000" w:themeColor="text1"/>
                      <w:sz w:val="22"/>
                      <w:szCs w:val="22"/>
                    </w:rPr>
                    <w:t xml:space="preserve">impact </w:t>
                  </w:r>
                  <w:r w:rsidRPr="005403D6"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>for both Opt-In and Opt-Out NAs</w:t>
                  </w:r>
                  <w:r w:rsidRPr="005403D6">
                    <w:rPr>
                      <w:rStyle w:val="normaltextrun"/>
                      <w:rFonts w:asciiTheme="minorHAnsi" w:eastAsia="Calibri" w:hAnsiTheme="minorHAnsi" w:cstheme="minorHAnsi"/>
                      <w:color w:val="000000" w:themeColor="text1"/>
                      <w:sz w:val="22"/>
                      <w:szCs w:val="22"/>
                    </w:rPr>
                    <w:t>,</w:t>
                  </w:r>
                  <w:r w:rsidRPr="005403D6"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in case the</w:t>
                  </w:r>
                  <w:r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countries </w:t>
                  </w:r>
                  <w:r w:rsidRPr="005403D6"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have </w:t>
                  </w:r>
                  <w:r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already </w:t>
                  </w:r>
                  <w:r w:rsidRPr="005403D6"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implemented </w:t>
                  </w:r>
                  <w:r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>based the wording</w:t>
                  </w:r>
                  <w:r w:rsidRPr="005403D6"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of </w:t>
                  </w:r>
                  <w:r w:rsidRPr="005403D6"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BRTs </w:t>
                  </w:r>
                  <w:r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>defined in the</w:t>
                  </w:r>
                  <w:r w:rsidRPr="005403D6">
                    <w:rPr>
                      <w:rStyle w:val="normaltextrun"/>
                      <w:rFonts w:asciiTheme="minorHAnsi" w:eastAsia="Calibri" w:hAnsiTheme="minorHAnsi" w:cstheme="minorHAnsi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DDNTA 6.4.0-v1.02</w:t>
                  </w:r>
                  <w:r w:rsidRPr="005403D6">
                    <w:rPr>
                      <w:rFonts w:asciiTheme="minorHAnsi" w:eastAsia="Calibri" w:hAnsiTheme="minorHAnsi" w:cstheme="minorHAnsi"/>
                      <w:kern w:val="2"/>
                      <w:sz w:val="22"/>
                      <w:szCs w:val="22"/>
                      <w14:ligatures w14:val="standardContextual"/>
                    </w:rPr>
                    <w:t>.</w:t>
                  </w:r>
                  <w:r w:rsidRPr="005403D6">
                    <w:rPr>
                      <w:rStyle w:val="normaltextrun"/>
                      <w:rFonts w:asciiTheme="minorHAnsi" w:hAnsiTheme="minorHAnsi" w:cstheme="minorHAnsi"/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 However</w:t>
                  </w:r>
                  <w:r w:rsidRPr="00E002AC">
                    <w:rPr>
                      <w:rStyle w:val="normaltextrun"/>
                      <w:rFonts w:asciiTheme="minorHAnsi" w:hAnsiTheme="minorHAnsi" w:cstheme="minorHAnsi"/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, there is </w:t>
                  </w:r>
                  <w:r w:rsidRPr="00E002AC">
                    <w:rPr>
                      <w:rStyle w:val="normaltextrun"/>
                      <w:rFonts w:asciiTheme="minorHAnsi" w:hAnsiTheme="minorHAnsi" w:cstheme="minorHAnsi"/>
                      <w:b/>
                      <w:bCs/>
                      <w:color w:val="000000"/>
                      <w:sz w:val="22"/>
                      <w:szCs w:val="22"/>
                      <w:u w:val="single"/>
                      <w:shd w:val="clear" w:color="auto" w:fill="FFFFFF"/>
                    </w:rPr>
                    <w:t>no implementation impact for th</w:t>
                  </w:r>
                  <w:r>
                    <w:rPr>
                      <w:rStyle w:val="normaltextrun"/>
                      <w:rFonts w:asciiTheme="minorHAnsi" w:hAnsiTheme="minorHAnsi" w:cstheme="minorHAnsi"/>
                      <w:b/>
                      <w:bCs/>
                      <w:color w:val="000000"/>
                      <w:sz w:val="22"/>
                      <w:szCs w:val="22"/>
                      <w:u w:val="single"/>
                      <w:shd w:val="clear" w:color="auto" w:fill="FFFFFF"/>
                    </w:rPr>
                    <w:t>ose</w:t>
                  </w:r>
                  <w:r w:rsidRPr="00E002AC">
                    <w:rPr>
                      <w:rStyle w:val="normaltextrun"/>
                      <w:rFonts w:asciiTheme="minorHAnsi" w:hAnsiTheme="minorHAnsi" w:cstheme="minorHAnsi"/>
                      <w:b/>
                      <w:bCs/>
                      <w:color w:val="000000"/>
                      <w:sz w:val="22"/>
                      <w:szCs w:val="22"/>
                      <w:u w:val="single"/>
                      <w:shd w:val="clear" w:color="auto" w:fill="FFFFFF"/>
                    </w:rPr>
                    <w:t xml:space="preserve"> NAs</w:t>
                  </w:r>
                  <w:r w:rsidRPr="00E002AC">
                    <w:rPr>
                      <w:rStyle w:val="normaltextrun"/>
                      <w:rFonts w:asciiTheme="minorHAnsi" w:hAnsiTheme="minorHAnsi" w:cstheme="minorHAnsi"/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whose National Transit Application is aligned to the </w:t>
                  </w:r>
                  <w:r w:rsidRPr="00E002AC">
                    <w:rPr>
                      <w:rStyle w:val="normaltextrun"/>
                      <w:rFonts w:asciiTheme="minorHAnsi" w:hAnsiTheme="minorHAnsi" w:cstheme="minorHAnsi"/>
                      <w:b/>
                      <w:bCs/>
                      <w:color w:val="000000"/>
                      <w:sz w:val="22"/>
                      <w:szCs w:val="22"/>
                      <w:shd w:val="clear" w:color="auto" w:fill="FFFFFF"/>
                    </w:rPr>
                    <w:t>DDNTA 5.15.2-v2.00</w:t>
                  </w:r>
                  <w:r w:rsidRPr="00E002AC">
                    <w:rPr>
                      <w:rStyle w:val="normaltextrun"/>
                      <w:rFonts w:asciiTheme="minorHAnsi" w:hAnsiTheme="minorHAnsi" w:cstheme="minorHAnsi"/>
                      <w:color w:val="000000"/>
                      <w:sz w:val="22"/>
                      <w:szCs w:val="22"/>
                      <w:shd w:val="clear" w:color="auto" w:fill="FFFFFF"/>
                    </w:rPr>
                    <w:t xml:space="preserve"> and the </w:t>
                  </w:r>
                  <w:r w:rsidRPr="00E002AC">
                    <w:rPr>
                      <w:rFonts w:asciiTheme="minorHAnsi" w:hAnsiTheme="minorHAnsi" w:cstheme="minorHAnsi"/>
                      <w:b/>
                      <w:bCs/>
                      <w:color w:val="0D0D0D" w:themeColor="text1" w:themeTint="F2"/>
                      <w:sz w:val="22"/>
                      <w:szCs w:val="22"/>
                    </w:rPr>
                    <w:t xml:space="preserve">RFC-List.41_NCTS_0273 </w:t>
                  </w:r>
                  <w:r w:rsidRPr="00E002AC">
                    <w:rPr>
                      <w:rFonts w:asciiTheme="minorHAnsi" w:hAnsiTheme="minorHAnsi" w:cstheme="minorHAnsi"/>
                      <w:color w:val="0D0D0D" w:themeColor="text1" w:themeTint="F2"/>
                      <w:sz w:val="22"/>
                      <w:szCs w:val="22"/>
                    </w:rPr>
                    <w:t>before joining NCTS-P6</w:t>
                  </w:r>
                  <w:r w:rsidRPr="00E002AC">
                    <w:rPr>
                      <w:rFonts w:asciiTheme="minorHAnsi" w:hAnsiTheme="minorHAnsi" w:cstheme="minorHAnsi"/>
                      <w:b/>
                      <w:bCs/>
                      <w:color w:val="0D0D0D" w:themeColor="text1" w:themeTint="F2"/>
                      <w:sz w:val="22"/>
                      <w:szCs w:val="22"/>
                    </w:rPr>
                    <w:t>.</w:t>
                  </w:r>
                </w:p>
                <w:p w14:paraId="024E05C7" w14:textId="77777777" w:rsidR="00DF5AA8" w:rsidRDefault="00DF5AA8" w:rsidP="00127616">
                  <w:pPr>
                    <w:rPr>
                      <w:rFonts w:asciiTheme="minorHAnsi" w:hAnsiTheme="minorHAnsi" w:cstheme="minorHAnsi"/>
                      <w:sz w:val="22"/>
                      <w:szCs w:val="22"/>
                    </w:rPr>
                  </w:pPr>
                </w:p>
                <w:p w14:paraId="0FE766EF" w14:textId="4DB6F91E" w:rsidR="0032031D" w:rsidRDefault="0032031D" w:rsidP="0032031D">
                  <w:pPr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</w:pPr>
                  <w:r w:rsidRPr="00CB0A00">
                    <w:rPr>
                      <w:rFonts w:asciiTheme="minorHAnsi" w:hAnsiTheme="minorHAnsi" w:cstheme="minorHAnsi"/>
                      <w:bCs/>
                      <w:sz w:val="22"/>
                      <w:szCs w:val="22"/>
                    </w:rPr>
                    <w:t>A review by National Teams is recommended to ensure accuracy and consistency.</w:t>
                  </w:r>
                </w:p>
                <w:p w14:paraId="0D88C1D8" w14:textId="2CC142C7" w:rsidR="0053411F" w:rsidRPr="00CB0A00" w:rsidRDefault="0053411F" w:rsidP="0032031D">
                  <w:pPr>
                    <w:rPr>
                      <w:rFonts w:asciiTheme="minorHAnsi" w:hAnsiTheme="minorHAnsi" w:cstheme="minorHAnsi"/>
                      <w:bCs/>
                      <w:sz w:val="22"/>
                      <w:szCs w:val="22"/>
                      <w:lang w:val="en-IE"/>
                    </w:rPr>
                  </w:pPr>
                </w:p>
              </w:tc>
            </w:tr>
          </w:tbl>
          <w:p w14:paraId="41D30180" w14:textId="77777777" w:rsidR="00DF5AA8" w:rsidRPr="00B62BD3" w:rsidRDefault="00DF5AA8" w:rsidP="0008661E">
            <w:pPr>
              <w:spacing w:before="120"/>
              <w:rPr>
                <w:rFonts w:asciiTheme="minorHAnsi" w:hAnsiTheme="minorHAnsi" w:cs="Arial"/>
                <w:b/>
                <w:sz w:val="22"/>
                <w:szCs w:val="22"/>
              </w:rPr>
            </w:pPr>
          </w:p>
        </w:tc>
      </w:tr>
    </w:tbl>
    <w:p w14:paraId="5C30F6BA" w14:textId="77777777" w:rsidR="0017547C" w:rsidRPr="00074158" w:rsidRDefault="0017547C" w:rsidP="008E5D8A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482DCCDB" w14:textId="77777777" w:rsidR="008E5D8A" w:rsidRPr="00074158" w:rsidRDefault="008E5D8A" w:rsidP="008E5D8A">
      <w:pPr>
        <w:autoSpaceDE w:val="0"/>
        <w:autoSpaceDN w:val="0"/>
        <w:adjustRightInd w:val="0"/>
        <w:rPr>
          <w:rFonts w:asciiTheme="minorHAnsi" w:hAnsiTheme="minorHAnsi" w:cs="Arial"/>
        </w:rPr>
      </w:pPr>
    </w:p>
    <w:tbl>
      <w:tblPr>
        <w:tblW w:w="96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88"/>
        <w:gridCol w:w="1984"/>
        <w:gridCol w:w="1418"/>
        <w:gridCol w:w="5215"/>
      </w:tblGrid>
      <w:tr w:rsidR="00DC619A" w:rsidRPr="00074158" w14:paraId="411E99B1" w14:textId="77777777" w:rsidTr="00151FC1">
        <w:tc>
          <w:tcPr>
            <w:tcW w:w="9605" w:type="dxa"/>
            <w:gridSpan w:val="4"/>
            <w:shd w:val="clear" w:color="auto" w:fill="D9D9D9" w:themeFill="background1" w:themeFillShade="D9"/>
          </w:tcPr>
          <w:p w14:paraId="70A6913C" w14:textId="2F416F4F" w:rsidR="00DC619A" w:rsidRPr="00074158" w:rsidRDefault="00DC619A" w:rsidP="0008661E">
            <w:pPr>
              <w:rPr>
                <w:rFonts w:asciiTheme="minorHAnsi" w:hAnsiTheme="minorHAnsi" w:cs="Arial"/>
                <w:b/>
                <w:bCs/>
              </w:rPr>
            </w:pPr>
            <w:r w:rsidRPr="00074158">
              <w:rPr>
                <w:rFonts w:asciiTheme="minorHAnsi" w:hAnsiTheme="minorHAnsi" w:cs="Arial"/>
                <w:b/>
                <w:bCs/>
              </w:rPr>
              <w:t>Document History</w:t>
            </w:r>
          </w:p>
        </w:tc>
      </w:tr>
      <w:tr w:rsidR="008E5D8A" w:rsidRPr="00074158" w14:paraId="120DE49F" w14:textId="77777777" w:rsidTr="00CB0A00">
        <w:trPr>
          <w:trHeight w:val="284"/>
        </w:trPr>
        <w:tc>
          <w:tcPr>
            <w:tcW w:w="988" w:type="dxa"/>
          </w:tcPr>
          <w:p w14:paraId="4DFAEE8C" w14:textId="77777777" w:rsidR="008E5D8A" w:rsidRPr="00074158" w:rsidRDefault="008E5D8A" w:rsidP="0008661E">
            <w:pPr>
              <w:spacing w:before="60"/>
              <w:rPr>
                <w:rFonts w:asciiTheme="minorHAnsi" w:hAnsiTheme="minorHAnsi" w:cs="Arial"/>
                <w:b/>
                <w:sz w:val="22"/>
                <w:szCs w:val="22"/>
                <w:lang w:val="de-DE"/>
              </w:rPr>
            </w:pPr>
            <w:r w:rsidRPr="00074158">
              <w:rPr>
                <w:rFonts w:asciiTheme="minorHAnsi" w:hAnsiTheme="minorHAnsi" w:cs="Arial"/>
                <w:b/>
                <w:sz w:val="22"/>
                <w:szCs w:val="22"/>
                <w:lang w:val="de-DE"/>
              </w:rPr>
              <w:t>Version</w:t>
            </w:r>
          </w:p>
        </w:tc>
        <w:tc>
          <w:tcPr>
            <w:tcW w:w="1984" w:type="dxa"/>
          </w:tcPr>
          <w:p w14:paraId="2E9E4322" w14:textId="77777777" w:rsidR="008E5D8A" w:rsidRPr="00074158" w:rsidRDefault="008E5D8A" w:rsidP="0008661E">
            <w:pPr>
              <w:spacing w:before="6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074158">
              <w:rPr>
                <w:rFonts w:asciiTheme="minorHAnsi" w:hAnsiTheme="minorHAnsi" w:cs="Arial"/>
                <w:b/>
                <w:sz w:val="22"/>
                <w:szCs w:val="22"/>
              </w:rPr>
              <w:t>Status</w:t>
            </w:r>
          </w:p>
        </w:tc>
        <w:tc>
          <w:tcPr>
            <w:tcW w:w="1418" w:type="dxa"/>
          </w:tcPr>
          <w:p w14:paraId="088233C4" w14:textId="77777777" w:rsidR="008E5D8A" w:rsidRPr="00074158" w:rsidRDefault="008E5D8A" w:rsidP="0008661E">
            <w:pPr>
              <w:spacing w:before="60"/>
              <w:rPr>
                <w:rFonts w:asciiTheme="minorHAnsi" w:hAnsiTheme="minorHAnsi" w:cs="Arial"/>
                <w:b/>
                <w:sz w:val="22"/>
                <w:szCs w:val="22"/>
              </w:rPr>
            </w:pPr>
            <w:r w:rsidRPr="00074158">
              <w:rPr>
                <w:rFonts w:asciiTheme="minorHAnsi" w:hAnsiTheme="minorHAnsi" w:cs="Arial"/>
                <w:b/>
                <w:sz w:val="22"/>
                <w:szCs w:val="22"/>
              </w:rPr>
              <w:t>Date</w:t>
            </w:r>
          </w:p>
        </w:tc>
        <w:tc>
          <w:tcPr>
            <w:tcW w:w="5215" w:type="dxa"/>
          </w:tcPr>
          <w:p w14:paraId="06089377" w14:textId="77777777" w:rsidR="008E5D8A" w:rsidRPr="00074158" w:rsidRDefault="008E5D8A" w:rsidP="0008661E">
            <w:pPr>
              <w:spacing w:before="60"/>
              <w:jc w:val="center"/>
              <w:rPr>
                <w:rFonts w:asciiTheme="minorHAnsi" w:hAnsiTheme="minorHAnsi" w:cs="Arial"/>
                <w:b/>
                <w:i/>
                <w:sz w:val="22"/>
                <w:szCs w:val="22"/>
              </w:rPr>
            </w:pPr>
            <w:r w:rsidRPr="00074158">
              <w:rPr>
                <w:rFonts w:asciiTheme="minorHAnsi" w:hAnsiTheme="minorHAnsi" w:cs="Arial"/>
                <w:b/>
                <w:i/>
                <w:sz w:val="22"/>
                <w:szCs w:val="22"/>
              </w:rPr>
              <w:t>Comment</w:t>
            </w:r>
          </w:p>
        </w:tc>
      </w:tr>
      <w:tr w:rsidR="001F32C0" w:rsidRPr="00074158" w14:paraId="5E58F9DF" w14:textId="77777777" w:rsidTr="00CB0A00">
        <w:trPr>
          <w:trHeight w:val="284"/>
        </w:trPr>
        <w:tc>
          <w:tcPr>
            <w:tcW w:w="988" w:type="dxa"/>
          </w:tcPr>
          <w:p w14:paraId="485B9278" w14:textId="58086730" w:rsidR="001F32C0" w:rsidRPr="006B1220" w:rsidRDefault="001F32C0" w:rsidP="001F32C0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de-DE"/>
              </w:rPr>
            </w:pPr>
            <w:r w:rsidRPr="006B1220">
              <w:rPr>
                <w:rFonts w:asciiTheme="minorHAnsi" w:hAnsiTheme="minorHAnsi" w:cs="Arial"/>
                <w:sz w:val="22"/>
                <w:szCs w:val="22"/>
                <w:lang w:val="de-DE"/>
              </w:rPr>
              <w:t>v0.</w:t>
            </w:r>
            <w:r w:rsidR="000439C2">
              <w:rPr>
                <w:rFonts w:asciiTheme="minorHAnsi" w:hAnsiTheme="minorHAnsi" w:cs="Arial"/>
                <w:sz w:val="22"/>
                <w:szCs w:val="22"/>
                <w:lang w:val="de-DE"/>
              </w:rPr>
              <w:t>10</w:t>
            </w:r>
          </w:p>
        </w:tc>
        <w:tc>
          <w:tcPr>
            <w:tcW w:w="1984" w:type="dxa"/>
          </w:tcPr>
          <w:p w14:paraId="7C0EEEB7" w14:textId="5779BCC6" w:rsidR="001F32C0" w:rsidRPr="006B1220" w:rsidRDefault="000439C2" w:rsidP="001F32C0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 w:rsidRPr="006B1220">
              <w:rPr>
                <w:rFonts w:asciiTheme="minorHAnsi" w:hAnsiTheme="minorHAnsi" w:cs="Arial"/>
                <w:sz w:val="22"/>
                <w:szCs w:val="22"/>
              </w:rPr>
              <w:t>Draft by CUSTDEV</w:t>
            </w:r>
          </w:p>
        </w:tc>
        <w:tc>
          <w:tcPr>
            <w:tcW w:w="1418" w:type="dxa"/>
          </w:tcPr>
          <w:p w14:paraId="63E8DC9D" w14:textId="4387FDBB" w:rsidR="001F32C0" w:rsidRDefault="00C76DBE" w:rsidP="001F32C0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15</w:t>
            </w:r>
            <w:r w:rsidR="001F32C0">
              <w:rPr>
                <w:rFonts w:asciiTheme="minorHAnsi" w:hAnsiTheme="minorHAnsi" w:cs="Arial"/>
                <w:sz w:val="22"/>
                <w:szCs w:val="22"/>
              </w:rPr>
              <w:t>/</w:t>
            </w:r>
            <w:r w:rsidR="000D3A3A">
              <w:rPr>
                <w:rFonts w:asciiTheme="minorHAnsi" w:hAnsiTheme="minorHAnsi" w:cs="Arial"/>
                <w:sz w:val="22"/>
                <w:szCs w:val="22"/>
              </w:rPr>
              <w:t>1</w:t>
            </w:r>
            <w:r>
              <w:rPr>
                <w:rFonts w:asciiTheme="minorHAnsi" w:hAnsiTheme="minorHAnsi" w:cs="Arial"/>
                <w:sz w:val="22"/>
                <w:szCs w:val="22"/>
              </w:rPr>
              <w:t>1</w:t>
            </w:r>
            <w:r w:rsidR="001F32C0">
              <w:rPr>
                <w:rFonts w:asciiTheme="minorHAnsi" w:hAnsiTheme="minorHAnsi" w:cs="Arial"/>
                <w:sz w:val="22"/>
                <w:szCs w:val="22"/>
              </w:rPr>
              <w:t>/202</w:t>
            </w:r>
            <w:r w:rsidR="000D3A3A">
              <w:rPr>
                <w:rFonts w:asciiTheme="minorHAnsi" w:hAnsiTheme="minorHAnsi" w:cs="Arial"/>
                <w:sz w:val="22"/>
                <w:szCs w:val="22"/>
              </w:rPr>
              <w:t>4</w:t>
            </w:r>
          </w:p>
        </w:tc>
        <w:tc>
          <w:tcPr>
            <w:tcW w:w="5215" w:type="dxa"/>
          </w:tcPr>
          <w:p w14:paraId="77644FDE" w14:textId="1123C24F" w:rsidR="001F32C0" w:rsidRPr="006B1220" w:rsidRDefault="000B0F4B" w:rsidP="001F32C0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</w:rPr>
            </w:pPr>
            <w:r>
              <w:rPr>
                <w:rFonts w:asciiTheme="minorHAnsi" w:hAnsiTheme="minorHAnsi" w:cs="Arial"/>
                <w:i/>
                <w:sz w:val="22"/>
                <w:szCs w:val="22"/>
              </w:rPr>
              <w:t>Draft by CUSTDEV</w:t>
            </w:r>
          </w:p>
        </w:tc>
      </w:tr>
      <w:tr w:rsidR="008E7AFC" w:rsidRPr="00074158" w14:paraId="4EEF6CDA" w14:textId="77777777" w:rsidTr="00CB0A00">
        <w:trPr>
          <w:trHeight w:val="284"/>
        </w:trPr>
        <w:tc>
          <w:tcPr>
            <w:tcW w:w="988" w:type="dxa"/>
          </w:tcPr>
          <w:p w14:paraId="57F64B7A" w14:textId="589B8566" w:rsidR="008E7AFC" w:rsidRDefault="008E7AFC" w:rsidP="008E7AFC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v0.11</w:t>
            </w:r>
          </w:p>
        </w:tc>
        <w:tc>
          <w:tcPr>
            <w:tcW w:w="1984" w:type="dxa"/>
          </w:tcPr>
          <w:p w14:paraId="1EBA741E" w14:textId="61598965" w:rsidR="008E7AFC" w:rsidRDefault="008E7AFC" w:rsidP="008E7AFC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Draft commented</w:t>
            </w:r>
          </w:p>
        </w:tc>
        <w:tc>
          <w:tcPr>
            <w:tcW w:w="1418" w:type="dxa"/>
          </w:tcPr>
          <w:p w14:paraId="720572D8" w14:textId="1EB482FD" w:rsidR="008E7AFC" w:rsidDel="008E7AFC" w:rsidRDefault="008E7AFC" w:rsidP="008E7AFC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20/11/2024</w:t>
            </w:r>
          </w:p>
        </w:tc>
        <w:tc>
          <w:tcPr>
            <w:tcW w:w="5215" w:type="dxa"/>
          </w:tcPr>
          <w:p w14:paraId="5613C167" w14:textId="086FC00A" w:rsidR="008E7AFC" w:rsidRDefault="008E7AFC" w:rsidP="008E7AFC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</w:rPr>
            </w:pPr>
            <w:r>
              <w:rPr>
                <w:rFonts w:asciiTheme="minorHAnsi" w:hAnsiTheme="minorHAnsi" w:cs="Arial"/>
                <w:i/>
                <w:sz w:val="22"/>
                <w:szCs w:val="22"/>
              </w:rPr>
              <w:t>Various corrections and improvements by DG TAXUD IT (</w:t>
            </w:r>
            <w:proofErr w:type="spellStart"/>
            <w:r>
              <w:rPr>
                <w:rFonts w:asciiTheme="minorHAnsi" w:hAnsiTheme="minorHAnsi" w:cs="Arial"/>
                <w:i/>
                <w:sz w:val="22"/>
                <w:szCs w:val="22"/>
              </w:rPr>
              <w:t>tds</w:t>
            </w:r>
            <w:proofErr w:type="spellEnd"/>
            <w:r>
              <w:rPr>
                <w:rFonts w:asciiTheme="minorHAnsi" w:hAnsiTheme="minorHAnsi" w:cs="Arial"/>
                <w:i/>
                <w:sz w:val="22"/>
                <w:szCs w:val="22"/>
              </w:rPr>
              <w:t>)</w:t>
            </w:r>
          </w:p>
        </w:tc>
      </w:tr>
      <w:tr w:rsidR="008E7AFC" w:rsidRPr="00074158" w14:paraId="20EDBED4" w14:textId="77777777" w:rsidTr="00CB0A00">
        <w:trPr>
          <w:trHeight w:val="284"/>
        </w:trPr>
        <w:tc>
          <w:tcPr>
            <w:tcW w:w="988" w:type="dxa"/>
          </w:tcPr>
          <w:p w14:paraId="47FD3D46" w14:textId="74E73E71" w:rsidR="008E7AFC" w:rsidRPr="008E7AFC" w:rsidRDefault="008E7AFC" w:rsidP="008E7AFC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v0.12</w:t>
            </w:r>
          </w:p>
        </w:tc>
        <w:tc>
          <w:tcPr>
            <w:tcW w:w="1984" w:type="dxa"/>
          </w:tcPr>
          <w:p w14:paraId="5924722E" w14:textId="4BD67DB4" w:rsidR="008E7AFC" w:rsidRDefault="008E7AFC" w:rsidP="008E7AFC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 w:rsidRPr="006B1220">
              <w:rPr>
                <w:rFonts w:asciiTheme="minorHAnsi" w:hAnsiTheme="minorHAnsi" w:cs="Arial"/>
                <w:sz w:val="22"/>
                <w:szCs w:val="22"/>
              </w:rPr>
              <w:t>Draft by CUSTDEV</w:t>
            </w:r>
          </w:p>
        </w:tc>
        <w:tc>
          <w:tcPr>
            <w:tcW w:w="1418" w:type="dxa"/>
          </w:tcPr>
          <w:p w14:paraId="663D410D" w14:textId="3BD084D9" w:rsidR="008E7AFC" w:rsidRDefault="008E7AFC" w:rsidP="008E7AFC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fldChar w:fldCharType="begin"/>
            </w:r>
            <w:r>
              <w:rPr>
                <w:rFonts w:asciiTheme="minorHAnsi" w:hAnsiTheme="minorHAnsi" w:cs="Arial"/>
                <w:sz w:val="22"/>
                <w:szCs w:val="22"/>
              </w:rPr>
              <w:instrText xml:space="preserve"> DATE \@ "dd/MM/yyyy" </w:instrText>
            </w:r>
            <w:r>
              <w:rPr>
                <w:rFonts w:asciiTheme="minorHAnsi" w:hAnsiTheme="minorHAnsi" w:cs="Arial"/>
                <w:sz w:val="22"/>
                <w:szCs w:val="22"/>
              </w:rPr>
              <w:fldChar w:fldCharType="separate"/>
            </w:r>
            <w:r w:rsidR="00C75A50">
              <w:rPr>
                <w:rFonts w:asciiTheme="minorHAnsi" w:hAnsiTheme="minorHAnsi" w:cs="Arial"/>
                <w:noProof/>
                <w:sz w:val="22"/>
                <w:szCs w:val="22"/>
              </w:rPr>
              <w:t>20/12/2024</w:t>
            </w:r>
            <w:r>
              <w:rPr>
                <w:rFonts w:asciiTheme="minorHAnsi" w:hAnsiTheme="minorHAnsi" w:cs="Arial"/>
                <w:sz w:val="22"/>
                <w:szCs w:val="22"/>
              </w:rPr>
              <w:fldChar w:fldCharType="end"/>
            </w:r>
          </w:p>
        </w:tc>
        <w:tc>
          <w:tcPr>
            <w:tcW w:w="5215" w:type="dxa"/>
          </w:tcPr>
          <w:p w14:paraId="56F5709B" w14:textId="0D4E483F" w:rsidR="008E7AFC" w:rsidRDefault="008E7AFC" w:rsidP="008E7AFC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</w:rPr>
            </w:pPr>
            <w:r w:rsidRPr="00E220EA">
              <w:rPr>
                <w:rFonts w:asciiTheme="minorHAnsi" w:hAnsiTheme="minorHAnsi" w:cs="Arial"/>
                <w:i/>
                <w:sz w:val="22"/>
                <w:szCs w:val="22"/>
                <w:lang w:val="en-IE"/>
              </w:rPr>
              <w:t>Implementing the comments provided by DG TAXUD</w:t>
            </w:r>
          </w:p>
        </w:tc>
      </w:tr>
      <w:tr w:rsidR="0053411F" w:rsidRPr="00074158" w14:paraId="373D8BA9" w14:textId="77777777" w:rsidTr="00CB0A00">
        <w:trPr>
          <w:trHeight w:val="284"/>
        </w:trPr>
        <w:tc>
          <w:tcPr>
            <w:tcW w:w="988" w:type="dxa"/>
          </w:tcPr>
          <w:p w14:paraId="1C44DAF1" w14:textId="1D04C529" w:rsidR="0053411F" w:rsidRDefault="0053411F" w:rsidP="008E7AFC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v0.13</w:t>
            </w:r>
          </w:p>
        </w:tc>
        <w:tc>
          <w:tcPr>
            <w:tcW w:w="1984" w:type="dxa"/>
          </w:tcPr>
          <w:p w14:paraId="18900653" w14:textId="57901EB2" w:rsidR="0053411F" w:rsidRPr="006B1220" w:rsidRDefault="0053411F" w:rsidP="008E7AFC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Draft upgraded &amp; commented</w:t>
            </w:r>
          </w:p>
        </w:tc>
        <w:tc>
          <w:tcPr>
            <w:tcW w:w="1418" w:type="dxa"/>
          </w:tcPr>
          <w:p w14:paraId="684F6F86" w14:textId="4D71AF8E" w:rsidR="0053411F" w:rsidRDefault="00DC619A" w:rsidP="008E7AFC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noProof/>
                <w:sz w:val="22"/>
                <w:szCs w:val="22"/>
              </w:rPr>
              <w:t>05/12/2024</w:t>
            </w:r>
          </w:p>
        </w:tc>
        <w:tc>
          <w:tcPr>
            <w:tcW w:w="5215" w:type="dxa"/>
          </w:tcPr>
          <w:p w14:paraId="4A764B8F" w14:textId="4BF0CD34" w:rsidR="0053411F" w:rsidRPr="00E220EA" w:rsidRDefault="00DC619A" w:rsidP="008E7AFC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  <w:lang w:val="en-IE"/>
              </w:rPr>
            </w:pPr>
            <w:r>
              <w:rPr>
                <w:rFonts w:asciiTheme="minorHAnsi" w:hAnsiTheme="minorHAnsi" w:cs="Arial"/>
                <w:i/>
                <w:sz w:val="22"/>
                <w:szCs w:val="22"/>
              </w:rPr>
              <w:t>Various corrections and improvements by DG TAXUD IT (</w:t>
            </w:r>
            <w:proofErr w:type="spellStart"/>
            <w:r>
              <w:rPr>
                <w:rFonts w:asciiTheme="minorHAnsi" w:hAnsiTheme="minorHAnsi" w:cs="Arial"/>
                <w:i/>
                <w:sz w:val="22"/>
                <w:szCs w:val="22"/>
              </w:rPr>
              <w:t>tds</w:t>
            </w:r>
            <w:proofErr w:type="spellEnd"/>
            <w:r>
              <w:rPr>
                <w:rFonts w:asciiTheme="minorHAnsi" w:hAnsiTheme="minorHAnsi" w:cs="Arial"/>
                <w:i/>
                <w:sz w:val="22"/>
                <w:szCs w:val="22"/>
              </w:rPr>
              <w:t>)</w:t>
            </w:r>
          </w:p>
        </w:tc>
      </w:tr>
      <w:tr w:rsidR="00255922" w:rsidRPr="00074158" w14:paraId="0740F0CB" w14:textId="77777777" w:rsidTr="00CB0A00">
        <w:trPr>
          <w:trHeight w:val="284"/>
        </w:trPr>
        <w:tc>
          <w:tcPr>
            <w:tcW w:w="988" w:type="dxa"/>
          </w:tcPr>
          <w:p w14:paraId="4AD97105" w14:textId="5B8A7222" w:rsidR="00255922" w:rsidRDefault="00255922" w:rsidP="00255922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v0.14</w:t>
            </w:r>
          </w:p>
        </w:tc>
        <w:tc>
          <w:tcPr>
            <w:tcW w:w="1984" w:type="dxa"/>
          </w:tcPr>
          <w:p w14:paraId="12D1B9D7" w14:textId="7B09F951" w:rsidR="00255922" w:rsidRDefault="00255922" w:rsidP="00255922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Draft upgraded</w:t>
            </w:r>
          </w:p>
        </w:tc>
        <w:tc>
          <w:tcPr>
            <w:tcW w:w="1418" w:type="dxa"/>
          </w:tcPr>
          <w:p w14:paraId="12D32B99" w14:textId="69B57D24" w:rsidR="00255922" w:rsidRDefault="00255922" w:rsidP="00255922">
            <w:pPr>
              <w:spacing w:before="60"/>
              <w:rPr>
                <w:rFonts w:asciiTheme="minorHAnsi" w:hAnsiTheme="minorHAnsi" w:cs="Arial"/>
                <w:noProof/>
                <w:sz w:val="22"/>
                <w:szCs w:val="22"/>
              </w:rPr>
            </w:pPr>
            <w:r>
              <w:rPr>
                <w:rFonts w:asciiTheme="minorHAnsi" w:hAnsiTheme="minorHAnsi" w:cs="Arial"/>
                <w:noProof/>
                <w:sz w:val="22"/>
                <w:szCs w:val="22"/>
              </w:rPr>
              <w:t>08/12/2024</w:t>
            </w:r>
          </w:p>
        </w:tc>
        <w:tc>
          <w:tcPr>
            <w:tcW w:w="5215" w:type="dxa"/>
          </w:tcPr>
          <w:p w14:paraId="4A3C52CA" w14:textId="5B5F7CE2" w:rsidR="00255922" w:rsidRDefault="00255922" w:rsidP="00255922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</w:rPr>
            </w:pPr>
            <w:r>
              <w:rPr>
                <w:rFonts w:asciiTheme="minorHAnsi" w:hAnsiTheme="minorHAnsi" w:cs="Arial"/>
                <w:i/>
                <w:sz w:val="22"/>
                <w:szCs w:val="22"/>
              </w:rPr>
              <w:t>Filename changed – TC removed and various small improvements by DG TAXUD IT (</w:t>
            </w:r>
            <w:proofErr w:type="spellStart"/>
            <w:r>
              <w:rPr>
                <w:rFonts w:asciiTheme="minorHAnsi" w:hAnsiTheme="minorHAnsi" w:cs="Arial"/>
                <w:i/>
                <w:sz w:val="22"/>
                <w:szCs w:val="22"/>
              </w:rPr>
              <w:t>tds</w:t>
            </w:r>
            <w:proofErr w:type="spellEnd"/>
            <w:r>
              <w:rPr>
                <w:rFonts w:asciiTheme="minorHAnsi" w:hAnsiTheme="minorHAnsi" w:cs="Arial"/>
                <w:i/>
                <w:sz w:val="22"/>
                <w:szCs w:val="22"/>
              </w:rPr>
              <w:t>)</w:t>
            </w:r>
          </w:p>
        </w:tc>
      </w:tr>
      <w:tr w:rsidR="00256126" w:rsidRPr="00074158" w14:paraId="0AE9BF25" w14:textId="77777777" w:rsidTr="00CB0A00">
        <w:trPr>
          <w:trHeight w:val="284"/>
        </w:trPr>
        <w:tc>
          <w:tcPr>
            <w:tcW w:w="988" w:type="dxa"/>
          </w:tcPr>
          <w:p w14:paraId="25952C61" w14:textId="7CB13480" w:rsidR="00256126" w:rsidRPr="00EE2305" w:rsidRDefault="00256126" w:rsidP="00256126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v0.15</w:t>
            </w:r>
          </w:p>
        </w:tc>
        <w:tc>
          <w:tcPr>
            <w:tcW w:w="1984" w:type="dxa"/>
          </w:tcPr>
          <w:p w14:paraId="66D4563C" w14:textId="1BBB8BE3" w:rsidR="00256126" w:rsidRDefault="00256126" w:rsidP="00256126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 w:rsidRPr="006B1220">
              <w:rPr>
                <w:rFonts w:asciiTheme="minorHAnsi" w:hAnsiTheme="minorHAnsi" w:cs="Arial"/>
                <w:sz w:val="22"/>
                <w:szCs w:val="22"/>
              </w:rPr>
              <w:t>Draft by CUSTDEV</w:t>
            </w:r>
          </w:p>
        </w:tc>
        <w:tc>
          <w:tcPr>
            <w:tcW w:w="1418" w:type="dxa"/>
          </w:tcPr>
          <w:p w14:paraId="7AFD2332" w14:textId="4639C1C4" w:rsidR="00256126" w:rsidRDefault="00256126" w:rsidP="00256126">
            <w:pPr>
              <w:spacing w:before="60"/>
              <w:rPr>
                <w:rFonts w:asciiTheme="minorHAnsi" w:hAnsiTheme="minorHAnsi" w:cs="Arial"/>
                <w:noProof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10/12/2024</w:t>
            </w:r>
          </w:p>
        </w:tc>
        <w:tc>
          <w:tcPr>
            <w:tcW w:w="5215" w:type="dxa"/>
          </w:tcPr>
          <w:p w14:paraId="5C3C287A" w14:textId="0617D9FF" w:rsidR="00256126" w:rsidRDefault="00256126" w:rsidP="00256126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</w:rPr>
            </w:pPr>
            <w:r w:rsidRPr="00E220EA">
              <w:rPr>
                <w:rFonts w:asciiTheme="minorHAnsi" w:hAnsiTheme="minorHAnsi" w:cs="Arial"/>
                <w:i/>
                <w:sz w:val="22"/>
                <w:szCs w:val="22"/>
                <w:lang w:val="en-IE"/>
              </w:rPr>
              <w:t>Implementing the comments provided by DG TAXUD</w:t>
            </w:r>
          </w:p>
        </w:tc>
      </w:tr>
      <w:tr w:rsidR="002769FF" w:rsidRPr="00074158" w14:paraId="5D09288E" w14:textId="77777777" w:rsidTr="00CB0A00">
        <w:trPr>
          <w:trHeight w:val="284"/>
        </w:trPr>
        <w:tc>
          <w:tcPr>
            <w:tcW w:w="988" w:type="dxa"/>
          </w:tcPr>
          <w:p w14:paraId="6735DEE6" w14:textId="2407A13F" w:rsidR="002769FF" w:rsidRDefault="002769FF" w:rsidP="002769FF">
            <w:pPr>
              <w:spacing w:before="60"/>
              <w:rPr>
                <w:rFonts w:asciiTheme="minorHAnsi" w:hAnsiTheme="minorHAnsi" w:cs="Arial"/>
                <w:sz w:val="22"/>
                <w:szCs w:val="22"/>
                <w:lang w:val="de-DE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de-DE"/>
              </w:rPr>
              <w:t>v1.00</w:t>
            </w:r>
          </w:p>
        </w:tc>
        <w:tc>
          <w:tcPr>
            <w:tcW w:w="1984" w:type="dxa"/>
          </w:tcPr>
          <w:p w14:paraId="18B50329" w14:textId="53C1C21B" w:rsidR="002769FF" w:rsidRPr="006B1220" w:rsidRDefault="002769FF" w:rsidP="002769FF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SfA-NPM_IMPL</w:t>
            </w:r>
            <w:r>
              <w:rPr>
                <w:rFonts w:asciiTheme="minorHAnsi" w:hAnsiTheme="minorHAnsi" w:cs="Arial"/>
                <w:sz w:val="22"/>
                <w:szCs w:val="22"/>
              </w:rPr>
              <w:br/>
            </w:r>
          </w:p>
        </w:tc>
        <w:tc>
          <w:tcPr>
            <w:tcW w:w="1418" w:type="dxa"/>
          </w:tcPr>
          <w:p w14:paraId="7346FB0E" w14:textId="4B4065F1" w:rsidR="002769FF" w:rsidRDefault="002769FF" w:rsidP="002769FF">
            <w:pPr>
              <w:spacing w:before="6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  <w:lang w:val="en-US"/>
              </w:rPr>
              <w:t>18/12/2024</w:t>
            </w:r>
          </w:p>
        </w:tc>
        <w:tc>
          <w:tcPr>
            <w:tcW w:w="5215" w:type="dxa"/>
          </w:tcPr>
          <w:p w14:paraId="051A4D03" w14:textId="0093AA1E" w:rsidR="002769FF" w:rsidRPr="00E220EA" w:rsidRDefault="002769FF" w:rsidP="002769FF">
            <w:pPr>
              <w:spacing w:before="60"/>
              <w:rPr>
                <w:rFonts w:asciiTheme="minorHAnsi" w:hAnsiTheme="minorHAnsi" w:cs="Arial"/>
                <w:i/>
                <w:sz w:val="22"/>
                <w:szCs w:val="22"/>
                <w:lang w:val="en-IE"/>
              </w:rPr>
            </w:pPr>
            <w:r>
              <w:rPr>
                <w:rFonts w:asciiTheme="minorHAnsi" w:hAnsiTheme="minorHAnsi" w:cs="Arial"/>
                <w:i/>
                <w:sz w:val="22"/>
                <w:szCs w:val="22"/>
              </w:rPr>
              <w:t>Implemented in DDNTA-6.4.0-v2.00</w:t>
            </w:r>
          </w:p>
        </w:tc>
      </w:tr>
    </w:tbl>
    <w:p w14:paraId="5EFC6A36" w14:textId="77777777" w:rsidR="008E5D8A" w:rsidRDefault="008E5D8A" w:rsidP="008E5D8A">
      <w:pPr>
        <w:rPr>
          <w:rFonts w:asciiTheme="minorHAnsi" w:hAnsiTheme="minorHAnsi" w:cs="Calibri"/>
        </w:rPr>
      </w:pPr>
    </w:p>
    <w:p w14:paraId="2C1C979C" w14:textId="77777777" w:rsidR="00255922" w:rsidRPr="00255922" w:rsidRDefault="00255922" w:rsidP="00255922">
      <w:pPr>
        <w:rPr>
          <w:rFonts w:asciiTheme="minorHAnsi" w:hAnsiTheme="minorHAnsi" w:cs="Calibri"/>
        </w:rPr>
      </w:pPr>
    </w:p>
    <w:p w14:paraId="3DF89E17" w14:textId="77777777" w:rsidR="00255922" w:rsidRPr="00255922" w:rsidRDefault="00255922" w:rsidP="00255922">
      <w:pPr>
        <w:rPr>
          <w:rFonts w:asciiTheme="minorHAnsi" w:hAnsiTheme="minorHAnsi" w:cs="Calibri"/>
        </w:rPr>
      </w:pPr>
    </w:p>
    <w:p w14:paraId="73022FBF" w14:textId="77777777" w:rsidR="00255922" w:rsidRPr="00255922" w:rsidRDefault="00255922" w:rsidP="00255922">
      <w:pPr>
        <w:rPr>
          <w:rFonts w:asciiTheme="minorHAnsi" w:hAnsiTheme="minorHAnsi" w:cs="Calibri"/>
        </w:rPr>
      </w:pPr>
    </w:p>
    <w:p w14:paraId="1F073678" w14:textId="77777777" w:rsidR="00255922" w:rsidRDefault="00255922" w:rsidP="00255922">
      <w:pPr>
        <w:rPr>
          <w:rFonts w:asciiTheme="minorHAnsi" w:hAnsiTheme="minorHAnsi" w:cs="Calibri"/>
        </w:rPr>
      </w:pPr>
    </w:p>
    <w:p w14:paraId="007971E4" w14:textId="77777777" w:rsidR="00255922" w:rsidRDefault="00255922" w:rsidP="00255922">
      <w:pPr>
        <w:jc w:val="center"/>
        <w:rPr>
          <w:rFonts w:asciiTheme="minorHAnsi" w:hAnsiTheme="minorHAnsi" w:cs="Calibri"/>
        </w:rPr>
      </w:pPr>
    </w:p>
    <w:p w14:paraId="3B9E3B92" w14:textId="77777777" w:rsidR="00255922" w:rsidRPr="00255922" w:rsidRDefault="00255922" w:rsidP="00255922">
      <w:pPr>
        <w:rPr>
          <w:rFonts w:asciiTheme="minorHAnsi" w:hAnsiTheme="minorHAnsi" w:cs="Calibri"/>
        </w:rPr>
      </w:pPr>
    </w:p>
    <w:p w14:paraId="40791959" w14:textId="77777777" w:rsidR="00255922" w:rsidRPr="00255922" w:rsidRDefault="00255922" w:rsidP="00255922">
      <w:pPr>
        <w:rPr>
          <w:rFonts w:asciiTheme="minorHAnsi" w:hAnsiTheme="minorHAnsi" w:cs="Calibri"/>
        </w:rPr>
      </w:pPr>
    </w:p>
    <w:p w14:paraId="0240D1AE" w14:textId="77777777" w:rsidR="00255922" w:rsidRPr="00255922" w:rsidRDefault="00255922" w:rsidP="00255922">
      <w:pPr>
        <w:rPr>
          <w:rFonts w:asciiTheme="minorHAnsi" w:hAnsiTheme="minorHAnsi" w:cs="Calibri"/>
        </w:rPr>
      </w:pPr>
    </w:p>
    <w:p w14:paraId="48733CDE" w14:textId="77777777" w:rsidR="00255922" w:rsidRPr="00255922" w:rsidRDefault="00255922" w:rsidP="00255922">
      <w:pPr>
        <w:rPr>
          <w:rFonts w:asciiTheme="minorHAnsi" w:hAnsiTheme="minorHAnsi" w:cs="Calibri"/>
        </w:rPr>
      </w:pPr>
    </w:p>
    <w:p w14:paraId="0BB22B4A" w14:textId="77777777" w:rsidR="00255922" w:rsidRPr="00255922" w:rsidRDefault="00255922" w:rsidP="00255922">
      <w:pPr>
        <w:rPr>
          <w:rFonts w:asciiTheme="minorHAnsi" w:hAnsiTheme="minorHAnsi" w:cs="Calibri"/>
        </w:rPr>
      </w:pPr>
    </w:p>
    <w:p w14:paraId="4ADBE362" w14:textId="77777777" w:rsidR="00255922" w:rsidRDefault="00255922" w:rsidP="0036761D">
      <w:pPr>
        <w:jc w:val="center"/>
        <w:rPr>
          <w:rFonts w:asciiTheme="minorHAnsi" w:hAnsiTheme="minorHAnsi" w:cs="Calibri"/>
        </w:rPr>
      </w:pPr>
    </w:p>
    <w:p w14:paraId="057FB76A" w14:textId="77777777" w:rsidR="00255922" w:rsidRPr="00255922" w:rsidRDefault="00255922" w:rsidP="00255922">
      <w:pPr>
        <w:jc w:val="center"/>
        <w:rPr>
          <w:rFonts w:asciiTheme="minorHAnsi" w:hAnsiTheme="minorHAnsi" w:cs="Calibri"/>
        </w:rPr>
      </w:pPr>
    </w:p>
    <w:sectPr w:rsidR="00255922" w:rsidRPr="00255922" w:rsidSect="00732558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7" w:h="16839" w:code="9"/>
      <w:pgMar w:top="1440" w:right="1325" w:bottom="1440" w:left="1418" w:header="720" w:footer="720" w:gutter="0"/>
      <w:pgBorders w:offsetFrom="page">
        <w:top w:val="none" w:sz="0" w:space="0" w:color="095D00" w:shadow="1"/>
        <w:left w:val="none" w:sz="0" w:space="15" w:color="9B0100" w:shadow="1"/>
        <w:bottom w:val="none" w:sz="0" w:space="13" w:color="DF5D00" w:shadow="1"/>
        <w:right w:val="none" w:sz="50" w:space="14" w:color="0000AC" w:shadow="1" w:frame="1"/>
      </w:pgBorders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4" w:author="DESCHUYTENEER Tanguy (TAXUD-EXT)" w:date="2024-12-08T14:40:00Z" w:initials="DT(E">
    <w:p w14:paraId="4FC4A897" w14:textId="2EE8F7D1" w:rsidR="00F87619" w:rsidRPr="00C167C1" w:rsidRDefault="00F87619" w:rsidP="00F87619">
      <w:pPr>
        <w:pStyle w:val="CommentText"/>
        <w:rPr>
          <w:lang w:val="el-GR"/>
        </w:rPr>
      </w:pPr>
      <w:r>
        <w:rPr>
          <w:rStyle w:val="CommentReference"/>
        </w:rPr>
        <w:annotationRef/>
      </w:r>
      <w:r>
        <w:rPr>
          <w:lang w:val="fr-BE"/>
        </w:rPr>
        <w:t>Input from SDEV is expected.</w:t>
      </w:r>
    </w:p>
  </w:comment>
  <w:comment w:id="5" w:author="SDEV" w:date="2024-12-10T14:17:00Z" w:initials="SD">
    <w:p w14:paraId="19E45CED" w14:textId="77777777" w:rsidR="00C167C1" w:rsidRDefault="00C167C1" w:rsidP="00C167C1">
      <w:pPr>
        <w:pStyle w:val="CommentText"/>
      </w:pPr>
      <w:r>
        <w:rPr>
          <w:rStyle w:val="CommentReference"/>
        </w:rPr>
        <w:annotationRef/>
      </w:r>
      <w:r>
        <w:t xml:space="preserve">Precise date to be defined. After the SfA delivery of DDNTA 6.4.0-v2.00, plus 2 months (TRP Preparation &amp; Delivery - FAT/SAT Testing).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4FC4A897" w15:done="0"/>
  <w15:commentEx w15:paraId="19E45CED" w15:paraIdParent="4FC4A897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2B002E60" w16cex:dateUtc="2024-12-08T13:40:00Z"/>
  <w16cex:commentExtensible w16cex:durableId="62743413" w16cex:dateUtc="2024-12-10T12:1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FC4A897" w16cid:durableId="2B002E60"/>
  <w16cid:commentId w16cid:paraId="19E45CED" w16cid:durableId="6274341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A6CB71" w14:textId="77777777" w:rsidR="008A2A36" w:rsidRDefault="008A2A36" w:rsidP="004D5D73">
      <w:r>
        <w:separator/>
      </w:r>
    </w:p>
  </w:endnote>
  <w:endnote w:type="continuationSeparator" w:id="0">
    <w:p w14:paraId="5018236F" w14:textId="77777777" w:rsidR="008A2A36" w:rsidRDefault="008A2A36" w:rsidP="004D5D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C08C51" w14:textId="77777777" w:rsidR="002769FF" w:rsidRDefault="002769F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7694"/>
      <w:gridCol w:w="1460"/>
    </w:tblGrid>
    <w:tr w:rsidR="008A2A36" w:rsidRPr="00C80B22" w14:paraId="0253C7CC" w14:textId="77777777" w:rsidTr="00C80B22">
      <w:tc>
        <w:tcPr>
          <w:tcW w:w="8188" w:type="dxa"/>
        </w:tcPr>
        <w:p w14:paraId="725FBF4A" w14:textId="66F7AF74" w:rsidR="008A2A36" w:rsidRPr="00F53722" w:rsidRDefault="008A2A36" w:rsidP="00906339">
          <w:pPr>
            <w:pStyle w:val="Footer"/>
            <w:rPr>
              <w:rFonts w:ascii="Arial" w:hAnsi="Arial" w:cs="Arial"/>
              <w:noProof/>
              <w:sz w:val="18"/>
              <w:szCs w:val="22"/>
              <w:lang w:val="en-US" w:eastAsia="en-US"/>
            </w:rPr>
          </w:pP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begin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instrText xml:space="preserve"> FILENAME \* MERGEFORMAT </w:instrTex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separate"/>
          </w:r>
          <w:r w:rsidR="002769FF">
            <w:rPr>
              <w:rFonts w:ascii="Arial" w:hAnsi="Arial" w:cs="Arial"/>
              <w:noProof/>
              <w:sz w:val="18"/>
              <w:szCs w:val="22"/>
              <w:lang w:eastAsia="en-US"/>
            </w:rPr>
            <w:t>RFC_NCTS-P6_0304_IAR-UCCNCTSP6-292(SfA-NPM+IMPL)-v1.00.docx</w: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end"/>
          </w:r>
        </w:p>
      </w:tc>
      <w:tc>
        <w:tcPr>
          <w:tcW w:w="1525" w:type="dxa"/>
        </w:tcPr>
        <w:p w14:paraId="5E3A6C26" w14:textId="77777777" w:rsidR="008A2A36" w:rsidRPr="00C80B22" w:rsidRDefault="008A2A36" w:rsidP="00906339">
          <w:pPr>
            <w:pStyle w:val="Footer"/>
            <w:tabs>
              <w:tab w:val="left" w:pos="480"/>
              <w:tab w:val="right" w:pos="2362"/>
            </w:tabs>
            <w:rPr>
              <w:rFonts w:ascii="Arial" w:hAnsi="Arial" w:cs="Arial"/>
              <w:sz w:val="18"/>
              <w:szCs w:val="22"/>
              <w:lang w:eastAsia="en-US"/>
            </w:rPr>
          </w:pPr>
          <w:r w:rsidRPr="00C80B22">
            <w:rPr>
              <w:rFonts w:ascii="Arial" w:hAnsi="Arial" w:cs="Arial"/>
              <w:sz w:val="18"/>
              <w:szCs w:val="22"/>
              <w:lang w:eastAsia="en-US"/>
            </w:rPr>
            <w:t xml:space="preserve">Page 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begin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instrText xml:space="preserve"> PAGE </w:instrTex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separate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2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end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t xml:space="preserve"> of 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begin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instrText xml:space="preserve"> NUMPAGES </w:instrTex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separate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6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end"/>
          </w:r>
          <w:bookmarkStart w:id="6" w:name="_Ref175030069"/>
          <w:bookmarkStart w:id="7" w:name="_Toc176256264"/>
          <w:bookmarkStart w:id="8" w:name="_Toc268771938"/>
          <w:bookmarkStart w:id="9" w:name="_Ref175030083"/>
        </w:p>
      </w:tc>
    </w:tr>
    <w:bookmarkEnd w:id="6"/>
    <w:bookmarkEnd w:id="7"/>
    <w:bookmarkEnd w:id="8"/>
    <w:bookmarkEnd w:id="9"/>
  </w:tbl>
  <w:p w14:paraId="6324965A" w14:textId="77777777" w:rsidR="008A2A36" w:rsidRPr="00C80B22" w:rsidRDefault="008A2A36">
    <w:pPr>
      <w:pStyle w:val="Footer"/>
      <w:rPr>
        <w:lang w:val="fr-BE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4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7899"/>
      <w:gridCol w:w="1848"/>
    </w:tblGrid>
    <w:tr w:rsidR="008A2A36" w:rsidRPr="00C80B22" w14:paraId="2DED1938" w14:textId="77777777" w:rsidTr="00983563">
      <w:tc>
        <w:tcPr>
          <w:tcW w:w="7899" w:type="dxa"/>
        </w:tcPr>
        <w:p w14:paraId="71EC7701" w14:textId="166F048A" w:rsidR="008A2A36" w:rsidRPr="00F53722" w:rsidRDefault="008A2A36" w:rsidP="00906339">
          <w:pPr>
            <w:pStyle w:val="Footer"/>
            <w:rPr>
              <w:rFonts w:ascii="Arial" w:hAnsi="Arial" w:cs="Arial"/>
              <w:noProof/>
              <w:sz w:val="18"/>
              <w:szCs w:val="22"/>
              <w:lang w:val="en-US" w:eastAsia="en-US"/>
            </w:rPr>
          </w:pP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begin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instrText xml:space="preserve"> FILENAME \* MERGEFORMAT </w:instrTex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separate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RFC_NCTS_0135_CUSTDEV3-IAR-RTC53846-v</w:t>
          </w:r>
          <w:r w:rsidR="00732558">
            <w:rPr>
              <w:rFonts w:ascii="Arial" w:hAnsi="Arial" w:cs="Arial"/>
              <w:noProof/>
              <w:sz w:val="18"/>
              <w:szCs w:val="22"/>
              <w:lang w:eastAsia="en-US"/>
            </w:rPr>
            <w:t>1</w:t>
          </w:r>
          <w:r>
            <w:rPr>
              <w:rFonts w:ascii="Arial" w:hAnsi="Arial" w:cs="Arial"/>
              <w:noProof/>
              <w:sz w:val="18"/>
              <w:szCs w:val="22"/>
              <w:lang w:val="en-US" w:eastAsia="en-US"/>
            </w:rPr>
            <w:t>.</w:t>
          </w:r>
          <w:r w:rsidR="00732558">
            <w:rPr>
              <w:rFonts w:ascii="Arial" w:hAnsi="Arial" w:cs="Arial"/>
              <w:noProof/>
              <w:sz w:val="18"/>
              <w:szCs w:val="22"/>
              <w:lang w:val="en-US" w:eastAsia="en-US"/>
            </w:rPr>
            <w:t>00</w: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(S</w:t>
          </w:r>
          <w:r>
            <w:rPr>
              <w:rFonts w:ascii="Arial" w:hAnsi="Arial" w:cs="Arial"/>
              <w:noProof/>
              <w:sz w:val="18"/>
              <w:szCs w:val="22"/>
              <w:lang w:val="en-US" w:eastAsia="en-US"/>
            </w:rPr>
            <w:t>f</w: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R-NPM).docx</w:t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fldChar w:fldCharType="end"/>
          </w:r>
        </w:p>
      </w:tc>
      <w:tc>
        <w:tcPr>
          <w:tcW w:w="1848" w:type="dxa"/>
        </w:tcPr>
        <w:p w14:paraId="179E45EB" w14:textId="77777777" w:rsidR="008A2A36" w:rsidRPr="00C80B22" w:rsidRDefault="008A2A36" w:rsidP="00906339">
          <w:pPr>
            <w:pStyle w:val="Footer"/>
            <w:tabs>
              <w:tab w:val="left" w:pos="480"/>
              <w:tab w:val="right" w:pos="2362"/>
            </w:tabs>
            <w:rPr>
              <w:rFonts w:ascii="Arial" w:hAnsi="Arial" w:cs="Arial"/>
              <w:sz w:val="18"/>
              <w:szCs w:val="22"/>
              <w:lang w:eastAsia="en-US"/>
            </w:rPr>
          </w:pPr>
          <w:r w:rsidRPr="00C80B22">
            <w:rPr>
              <w:rFonts w:ascii="Arial" w:hAnsi="Arial" w:cs="Arial"/>
              <w:sz w:val="18"/>
              <w:szCs w:val="22"/>
              <w:lang w:eastAsia="en-US"/>
            </w:rPr>
            <w:t xml:space="preserve">Page 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begin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instrText xml:space="preserve"> PAGE </w:instrTex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separate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1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end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t xml:space="preserve"> of 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begin"/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instrText xml:space="preserve"> NUMPAGES </w:instrTex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separate"/>
          </w:r>
          <w:r>
            <w:rPr>
              <w:rFonts w:ascii="Arial" w:hAnsi="Arial" w:cs="Arial"/>
              <w:noProof/>
              <w:sz w:val="18"/>
              <w:szCs w:val="22"/>
              <w:lang w:eastAsia="en-US"/>
            </w:rPr>
            <w:t>6</w:t>
          </w:r>
          <w:r w:rsidRPr="00C80B22">
            <w:rPr>
              <w:rFonts w:ascii="Arial" w:hAnsi="Arial" w:cs="Arial"/>
              <w:sz w:val="18"/>
              <w:szCs w:val="22"/>
              <w:lang w:eastAsia="en-US"/>
            </w:rPr>
            <w:fldChar w:fldCharType="end"/>
          </w:r>
        </w:p>
      </w:tc>
    </w:tr>
  </w:tbl>
  <w:p w14:paraId="7BED52CE" w14:textId="77777777" w:rsidR="008A2A36" w:rsidRPr="00C80B22" w:rsidRDefault="008A2A36">
    <w:pPr>
      <w:pStyle w:val="Footer"/>
      <w:rPr>
        <w:lang w:val="fr-B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43E81E" w14:textId="77777777" w:rsidR="008A2A36" w:rsidRDefault="008A2A36" w:rsidP="004D5D73">
      <w:r>
        <w:separator/>
      </w:r>
    </w:p>
  </w:footnote>
  <w:footnote w:type="continuationSeparator" w:id="0">
    <w:p w14:paraId="357990E5" w14:textId="77777777" w:rsidR="008A2A36" w:rsidRDefault="008A2A36" w:rsidP="004D5D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B77AE" w14:textId="3A3D2270" w:rsidR="008A2A36" w:rsidRDefault="00C75A50">
    <w:pPr>
      <w:pStyle w:val="Header"/>
    </w:pPr>
    <w:r>
      <w:rPr>
        <w:noProof/>
      </w:rPr>
      <w:pict w14:anchorId="6A7C365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866469" o:spid="_x0000_s228354" type="#_x0000_t136" style="position:absolute;margin-left:0;margin-top:0;width:10in;height:84pt;rotation:315;z-index:-251655168;mso-position-horizontal:center;mso-position-horizontal-relative:margin;mso-position-vertical:center;mso-position-vertical-relative:margin" o:allowincell="f" fillcolor="#9bbb59 [3206]" stroked="f">
          <v:fill opacity=".5"/>
          <v:textpath style="font-family:&quot;EC Square Sans Cond Pro Medium&quot;;font-size:70pt" string="RFC-List.42_SfA-NPM_IMP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155742" w14:textId="1671257A" w:rsidR="008A2A36" w:rsidRDefault="00C75A50" w:rsidP="00C80B22">
    <w:pPr>
      <w:pStyle w:val="Header"/>
      <w:jc w:val="both"/>
    </w:pPr>
    <w:r>
      <w:rPr>
        <w:noProof/>
      </w:rPr>
      <w:pict w14:anchorId="4D49774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866470" o:spid="_x0000_s228355" type="#_x0000_t136" style="position:absolute;left:0;text-align:left;margin-left:0;margin-top:0;width:10in;height:84pt;rotation:315;z-index:-251653120;mso-position-horizontal:center;mso-position-horizontal-relative:margin;mso-position-vertical:center;mso-position-vertical-relative:margin" o:allowincell="f" fillcolor="#9bbb59 [3206]" stroked="f">
          <v:fill opacity=".5"/>
          <v:textpath style="font-family:&quot;EC Square Sans Cond Pro Medium&quot;;font-size:70pt" string="RFC-List.42_SfA-NPM_IMPL"/>
          <w10:wrap anchorx="margin" anchory="margin"/>
        </v:shape>
      </w:pict>
    </w:r>
    <w:r w:rsidR="008A2A36">
      <w:rPr>
        <w:noProof/>
        <w:lang w:val="en-US"/>
      </w:rPr>
      <w:tab/>
    </w:r>
    <w:r w:rsidR="008A2A36">
      <w:rPr>
        <w:noProof/>
        <w:lang w:val="en-US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60C13C" w14:textId="16852A19" w:rsidR="008A2A36" w:rsidRPr="00C80B22" w:rsidRDefault="00C75A50" w:rsidP="00871EB2">
    <w:pPr>
      <w:pStyle w:val="Header"/>
    </w:pPr>
    <w:r>
      <w:rPr>
        <w:noProof/>
      </w:rPr>
      <w:pict w14:anchorId="762C249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1866468" o:spid="_x0000_s228353" type="#_x0000_t136" style="position:absolute;margin-left:0;margin-top:0;width:10in;height:84pt;rotation:315;z-index:-251657216;mso-position-horizontal:center;mso-position-horizontal-relative:margin;mso-position-vertical:center;mso-position-vertical-relative:margin" o:allowincell="f" fillcolor="#9bbb59 [3206]" stroked="f">
          <v:fill opacity=".5"/>
          <v:textpath style="font-family:&quot;EC Square Sans Cond Pro Medium&quot;;font-size:70pt" string="RFC-List.42_SfA-NPM_IMPL"/>
          <w10:wrap anchorx="margin" anchory="margin"/>
        </v:shape>
      </w:pict>
    </w:r>
    <w:r w:rsidR="008A2A36">
      <w:rPr>
        <w:noProof/>
      </w:rPr>
      <w:drawing>
        <wp:inline distT="0" distB="0" distL="0" distR="0" wp14:anchorId="5E0EE260" wp14:editId="35E0685B">
          <wp:extent cx="1571625" cy="447675"/>
          <wp:effectExtent l="0" t="0" r="9525" b="9525"/>
          <wp:docPr id="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71625" cy="4476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906BB"/>
    <w:multiLevelType w:val="hybridMultilevel"/>
    <w:tmpl w:val="7AE41C00"/>
    <w:lvl w:ilvl="0" w:tplc="8C6A5480">
      <w:start w:val="1"/>
      <w:numFmt w:val="upperLetter"/>
      <w:lvlText w:val="%1."/>
      <w:lvlJc w:val="left"/>
      <w:pPr>
        <w:ind w:left="36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DD7900"/>
    <w:multiLevelType w:val="hybridMultilevel"/>
    <w:tmpl w:val="CD56E34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F8E6F1D"/>
    <w:multiLevelType w:val="hybridMultilevel"/>
    <w:tmpl w:val="E70A0288"/>
    <w:lvl w:ilvl="0" w:tplc="197647D6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6E91EF9"/>
    <w:multiLevelType w:val="hybridMultilevel"/>
    <w:tmpl w:val="2B5A8580"/>
    <w:lvl w:ilvl="0" w:tplc="FE360B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DD3A42"/>
    <w:multiLevelType w:val="hybridMultilevel"/>
    <w:tmpl w:val="CD56E34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B3F4DD5"/>
    <w:multiLevelType w:val="hybridMultilevel"/>
    <w:tmpl w:val="42504296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48C00D1"/>
    <w:multiLevelType w:val="hybridMultilevel"/>
    <w:tmpl w:val="03E6F2D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1C611A0"/>
    <w:multiLevelType w:val="hybridMultilevel"/>
    <w:tmpl w:val="6C6E2584"/>
    <w:lvl w:ilvl="0" w:tplc="ECC2591A">
      <w:start w:val="1"/>
      <w:numFmt w:val="upperLetter"/>
      <w:lvlText w:val="%1."/>
      <w:lvlJc w:val="left"/>
      <w:pPr>
        <w:ind w:left="36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75A87984"/>
    <w:multiLevelType w:val="hybridMultilevel"/>
    <w:tmpl w:val="0C7E8578"/>
    <w:lvl w:ilvl="0" w:tplc="3D6A5C9A">
      <w:start w:val="5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ED4ECC"/>
    <w:multiLevelType w:val="hybridMultilevel"/>
    <w:tmpl w:val="949A52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57547308">
    <w:abstractNumId w:val="6"/>
  </w:num>
  <w:num w:numId="2" w16cid:durableId="67266620">
    <w:abstractNumId w:val="1"/>
  </w:num>
  <w:num w:numId="3" w16cid:durableId="1986274439">
    <w:abstractNumId w:val="2"/>
  </w:num>
  <w:num w:numId="4" w16cid:durableId="831288266">
    <w:abstractNumId w:val="9"/>
  </w:num>
  <w:num w:numId="5" w16cid:durableId="997267379">
    <w:abstractNumId w:val="4"/>
  </w:num>
  <w:num w:numId="6" w16cid:durableId="1850557346">
    <w:abstractNumId w:val="7"/>
  </w:num>
  <w:num w:numId="7" w16cid:durableId="1121075168">
    <w:abstractNumId w:val="5"/>
  </w:num>
  <w:num w:numId="8" w16cid:durableId="778646831">
    <w:abstractNumId w:val="0"/>
  </w:num>
  <w:num w:numId="9" w16cid:durableId="1926835700">
    <w:abstractNumId w:val="8"/>
  </w:num>
  <w:num w:numId="10" w16cid:durableId="1607880492">
    <w:abstractNumId w:val="3"/>
  </w:num>
  <w:numIdMacAtCleanup w:val="4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DESCHUYTENEER Tanguy (TAXUD-EXT)">
    <w15:presenceInfo w15:providerId="AD" w15:userId="S::Tanguy.DESCHUYTENEER@ext.ec.europa.eu::4ba961a3-26ea-4858-9ae3-71008328b9a4"/>
  </w15:person>
  <w15:person w15:author="SDEV">
    <w15:presenceInfo w15:providerId="None" w15:userId="SDEV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ShadeFormData/>
  <w:characterSpacingControl w:val="doNotCompress"/>
  <w:hdrShapeDefaults>
    <o:shapedefaults v:ext="edit" spidmax="228356"/>
    <o:shapelayout v:ext="edit">
      <o:idmap v:ext="edit" data="22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IRF"/>
  </w:docVars>
  <w:rsids>
    <w:rsidRoot w:val="00C20993"/>
    <w:rsid w:val="00002D32"/>
    <w:rsid w:val="000034AE"/>
    <w:rsid w:val="00004E4A"/>
    <w:rsid w:val="0000737A"/>
    <w:rsid w:val="000108AF"/>
    <w:rsid w:val="000133C5"/>
    <w:rsid w:val="00014658"/>
    <w:rsid w:val="00015C08"/>
    <w:rsid w:val="00016623"/>
    <w:rsid w:val="00017783"/>
    <w:rsid w:val="00021A4E"/>
    <w:rsid w:val="0002285D"/>
    <w:rsid w:val="000236B3"/>
    <w:rsid w:val="00024E31"/>
    <w:rsid w:val="000328CF"/>
    <w:rsid w:val="00033C33"/>
    <w:rsid w:val="0003486D"/>
    <w:rsid w:val="000354DC"/>
    <w:rsid w:val="00036465"/>
    <w:rsid w:val="0003657A"/>
    <w:rsid w:val="000378D2"/>
    <w:rsid w:val="00041C6D"/>
    <w:rsid w:val="000430CD"/>
    <w:rsid w:val="000431D1"/>
    <w:rsid w:val="000433B1"/>
    <w:rsid w:val="00043692"/>
    <w:rsid w:val="000439C2"/>
    <w:rsid w:val="00045F7A"/>
    <w:rsid w:val="00051389"/>
    <w:rsid w:val="00051EC3"/>
    <w:rsid w:val="00054836"/>
    <w:rsid w:val="00056D86"/>
    <w:rsid w:val="0005709F"/>
    <w:rsid w:val="00057E8A"/>
    <w:rsid w:val="00060BF7"/>
    <w:rsid w:val="000613F3"/>
    <w:rsid w:val="00061A20"/>
    <w:rsid w:val="00061B7C"/>
    <w:rsid w:val="0006231B"/>
    <w:rsid w:val="00063288"/>
    <w:rsid w:val="0006333D"/>
    <w:rsid w:val="00064B29"/>
    <w:rsid w:val="000655BA"/>
    <w:rsid w:val="00067545"/>
    <w:rsid w:val="000712EF"/>
    <w:rsid w:val="00071450"/>
    <w:rsid w:val="000716C3"/>
    <w:rsid w:val="000730C8"/>
    <w:rsid w:val="000735ED"/>
    <w:rsid w:val="00073AFB"/>
    <w:rsid w:val="00073D90"/>
    <w:rsid w:val="00074158"/>
    <w:rsid w:val="00075D35"/>
    <w:rsid w:val="00080CD4"/>
    <w:rsid w:val="00083F19"/>
    <w:rsid w:val="00085EDE"/>
    <w:rsid w:val="0008661E"/>
    <w:rsid w:val="0008725E"/>
    <w:rsid w:val="000900D6"/>
    <w:rsid w:val="0009263C"/>
    <w:rsid w:val="0009271D"/>
    <w:rsid w:val="00093EB1"/>
    <w:rsid w:val="0009726D"/>
    <w:rsid w:val="000A189E"/>
    <w:rsid w:val="000A2DA1"/>
    <w:rsid w:val="000A6667"/>
    <w:rsid w:val="000A79C2"/>
    <w:rsid w:val="000B0F4B"/>
    <w:rsid w:val="000B1547"/>
    <w:rsid w:val="000B22A3"/>
    <w:rsid w:val="000B3056"/>
    <w:rsid w:val="000B4054"/>
    <w:rsid w:val="000B43C2"/>
    <w:rsid w:val="000B594D"/>
    <w:rsid w:val="000B6770"/>
    <w:rsid w:val="000B6E3A"/>
    <w:rsid w:val="000B748C"/>
    <w:rsid w:val="000B74FA"/>
    <w:rsid w:val="000B767D"/>
    <w:rsid w:val="000C0175"/>
    <w:rsid w:val="000C0CDF"/>
    <w:rsid w:val="000C157C"/>
    <w:rsid w:val="000C724B"/>
    <w:rsid w:val="000D2B44"/>
    <w:rsid w:val="000D3A3A"/>
    <w:rsid w:val="000D6CCE"/>
    <w:rsid w:val="000D78E2"/>
    <w:rsid w:val="000E069D"/>
    <w:rsid w:val="000E0DA8"/>
    <w:rsid w:val="000E0EA7"/>
    <w:rsid w:val="000E127F"/>
    <w:rsid w:val="000E220D"/>
    <w:rsid w:val="000F01DA"/>
    <w:rsid w:val="000F0399"/>
    <w:rsid w:val="000F2673"/>
    <w:rsid w:val="000F58D2"/>
    <w:rsid w:val="001014D9"/>
    <w:rsid w:val="0010291D"/>
    <w:rsid w:val="00107E69"/>
    <w:rsid w:val="001108FD"/>
    <w:rsid w:val="0011094D"/>
    <w:rsid w:val="001122D5"/>
    <w:rsid w:val="00115CB5"/>
    <w:rsid w:val="00116A36"/>
    <w:rsid w:val="00116D54"/>
    <w:rsid w:val="0011712C"/>
    <w:rsid w:val="00121543"/>
    <w:rsid w:val="00122521"/>
    <w:rsid w:val="00122FDD"/>
    <w:rsid w:val="001248B5"/>
    <w:rsid w:val="001249FA"/>
    <w:rsid w:val="00127134"/>
    <w:rsid w:val="0012740D"/>
    <w:rsid w:val="00127616"/>
    <w:rsid w:val="00130617"/>
    <w:rsid w:val="00131407"/>
    <w:rsid w:val="00131CEE"/>
    <w:rsid w:val="00133C4B"/>
    <w:rsid w:val="0013598A"/>
    <w:rsid w:val="001363C9"/>
    <w:rsid w:val="001365AA"/>
    <w:rsid w:val="0013661B"/>
    <w:rsid w:val="00141142"/>
    <w:rsid w:val="001448FF"/>
    <w:rsid w:val="00147867"/>
    <w:rsid w:val="00150A5A"/>
    <w:rsid w:val="00150C05"/>
    <w:rsid w:val="001528B0"/>
    <w:rsid w:val="001533BA"/>
    <w:rsid w:val="00156929"/>
    <w:rsid w:val="0015720D"/>
    <w:rsid w:val="00157CDA"/>
    <w:rsid w:val="00160190"/>
    <w:rsid w:val="00161E93"/>
    <w:rsid w:val="0016301D"/>
    <w:rsid w:val="00163EE7"/>
    <w:rsid w:val="00164280"/>
    <w:rsid w:val="00164B97"/>
    <w:rsid w:val="00164E27"/>
    <w:rsid w:val="00166176"/>
    <w:rsid w:val="00174E60"/>
    <w:rsid w:val="0017547C"/>
    <w:rsid w:val="00180F9A"/>
    <w:rsid w:val="00181E6C"/>
    <w:rsid w:val="00181FC8"/>
    <w:rsid w:val="00182755"/>
    <w:rsid w:val="00183A21"/>
    <w:rsid w:val="0018693F"/>
    <w:rsid w:val="00192069"/>
    <w:rsid w:val="001921F9"/>
    <w:rsid w:val="00193CF5"/>
    <w:rsid w:val="0019432D"/>
    <w:rsid w:val="00194773"/>
    <w:rsid w:val="0019490C"/>
    <w:rsid w:val="0019600E"/>
    <w:rsid w:val="00196023"/>
    <w:rsid w:val="001A2885"/>
    <w:rsid w:val="001A303D"/>
    <w:rsid w:val="001A4618"/>
    <w:rsid w:val="001A6194"/>
    <w:rsid w:val="001A6326"/>
    <w:rsid w:val="001A638B"/>
    <w:rsid w:val="001A6CC6"/>
    <w:rsid w:val="001A6CFE"/>
    <w:rsid w:val="001A7DAD"/>
    <w:rsid w:val="001B586B"/>
    <w:rsid w:val="001B67B4"/>
    <w:rsid w:val="001B6C1D"/>
    <w:rsid w:val="001C0817"/>
    <w:rsid w:val="001C15FE"/>
    <w:rsid w:val="001C2E11"/>
    <w:rsid w:val="001C3A5E"/>
    <w:rsid w:val="001C4723"/>
    <w:rsid w:val="001C5549"/>
    <w:rsid w:val="001D0C88"/>
    <w:rsid w:val="001E1272"/>
    <w:rsid w:val="001E2A55"/>
    <w:rsid w:val="001E305A"/>
    <w:rsid w:val="001E3E00"/>
    <w:rsid w:val="001E4645"/>
    <w:rsid w:val="001F16BA"/>
    <w:rsid w:val="001F1C67"/>
    <w:rsid w:val="001F3078"/>
    <w:rsid w:val="001F32C0"/>
    <w:rsid w:val="001F48A7"/>
    <w:rsid w:val="001F581F"/>
    <w:rsid w:val="001F5CB1"/>
    <w:rsid w:val="001F6035"/>
    <w:rsid w:val="0020018C"/>
    <w:rsid w:val="00204CE7"/>
    <w:rsid w:val="00204E64"/>
    <w:rsid w:val="002056DD"/>
    <w:rsid w:val="002057A6"/>
    <w:rsid w:val="00206DAD"/>
    <w:rsid w:val="00207AE8"/>
    <w:rsid w:val="00211A0A"/>
    <w:rsid w:val="0021411D"/>
    <w:rsid w:val="002147A2"/>
    <w:rsid w:val="002215A5"/>
    <w:rsid w:val="00223622"/>
    <w:rsid w:val="00224508"/>
    <w:rsid w:val="002254B7"/>
    <w:rsid w:val="0022744A"/>
    <w:rsid w:val="00227BB3"/>
    <w:rsid w:val="00230A63"/>
    <w:rsid w:val="00231261"/>
    <w:rsid w:val="002337D9"/>
    <w:rsid w:val="00233BB5"/>
    <w:rsid w:val="0023600F"/>
    <w:rsid w:val="002364BC"/>
    <w:rsid w:val="002379ED"/>
    <w:rsid w:val="002401BB"/>
    <w:rsid w:val="0024286C"/>
    <w:rsid w:val="002450C7"/>
    <w:rsid w:val="002463FF"/>
    <w:rsid w:val="00247FD9"/>
    <w:rsid w:val="00251AFA"/>
    <w:rsid w:val="00255922"/>
    <w:rsid w:val="00256126"/>
    <w:rsid w:val="0025617A"/>
    <w:rsid w:val="00260C66"/>
    <w:rsid w:val="00262FCF"/>
    <w:rsid w:val="002741A5"/>
    <w:rsid w:val="00275EC1"/>
    <w:rsid w:val="002769FF"/>
    <w:rsid w:val="00277E44"/>
    <w:rsid w:val="002817A3"/>
    <w:rsid w:val="00283B16"/>
    <w:rsid w:val="00284248"/>
    <w:rsid w:val="002850DC"/>
    <w:rsid w:val="002903ED"/>
    <w:rsid w:val="002909CA"/>
    <w:rsid w:val="0029122C"/>
    <w:rsid w:val="00292C6C"/>
    <w:rsid w:val="00293B38"/>
    <w:rsid w:val="002955B9"/>
    <w:rsid w:val="002959EE"/>
    <w:rsid w:val="002A121E"/>
    <w:rsid w:val="002A18E6"/>
    <w:rsid w:val="002A3BC3"/>
    <w:rsid w:val="002A4909"/>
    <w:rsid w:val="002A6300"/>
    <w:rsid w:val="002B3530"/>
    <w:rsid w:val="002B3C09"/>
    <w:rsid w:val="002B41B5"/>
    <w:rsid w:val="002B461A"/>
    <w:rsid w:val="002B4639"/>
    <w:rsid w:val="002B702F"/>
    <w:rsid w:val="002C1234"/>
    <w:rsid w:val="002C1F65"/>
    <w:rsid w:val="002C2DA2"/>
    <w:rsid w:val="002C443F"/>
    <w:rsid w:val="002D1964"/>
    <w:rsid w:val="002D1F9D"/>
    <w:rsid w:val="002D4EFE"/>
    <w:rsid w:val="002D4FAA"/>
    <w:rsid w:val="002D5731"/>
    <w:rsid w:val="002E16D5"/>
    <w:rsid w:val="002E553F"/>
    <w:rsid w:val="002E602A"/>
    <w:rsid w:val="002E7F68"/>
    <w:rsid w:val="002F60BF"/>
    <w:rsid w:val="002F6323"/>
    <w:rsid w:val="002F6E78"/>
    <w:rsid w:val="0030320E"/>
    <w:rsid w:val="003048D1"/>
    <w:rsid w:val="003125F6"/>
    <w:rsid w:val="003126FF"/>
    <w:rsid w:val="0032031D"/>
    <w:rsid w:val="0032091C"/>
    <w:rsid w:val="00320BF7"/>
    <w:rsid w:val="00322297"/>
    <w:rsid w:val="00325DDC"/>
    <w:rsid w:val="00327823"/>
    <w:rsid w:val="00334FC1"/>
    <w:rsid w:val="0033630D"/>
    <w:rsid w:val="003371B5"/>
    <w:rsid w:val="00337638"/>
    <w:rsid w:val="00340CD2"/>
    <w:rsid w:val="0034218F"/>
    <w:rsid w:val="00343335"/>
    <w:rsid w:val="00350CA8"/>
    <w:rsid w:val="0035108A"/>
    <w:rsid w:val="00352F46"/>
    <w:rsid w:val="00357799"/>
    <w:rsid w:val="00362C7D"/>
    <w:rsid w:val="003643E4"/>
    <w:rsid w:val="00365196"/>
    <w:rsid w:val="00365DAE"/>
    <w:rsid w:val="0036761D"/>
    <w:rsid w:val="00367E11"/>
    <w:rsid w:val="00370380"/>
    <w:rsid w:val="00370BCD"/>
    <w:rsid w:val="003745AD"/>
    <w:rsid w:val="00375C7E"/>
    <w:rsid w:val="00375DAE"/>
    <w:rsid w:val="00376145"/>
    <w:rsid w:val="00384F97"/>
    <w:rsid w:val="00387EE2"/>
    <w:rsid w:val="003939E3"/>
    <w:rsid w:val="003945D7"/>
    <w:rsid w:val="00395E5D"/>
    <w:rsid w:val="003961C8"/>
    <w:rsid w:val="003A0C4C"/>
    <w:rsid w:val="003A175B"/>
    <w:rsid w:val="003A2434"/>
    <w:rsid w:val="003A764A"/>
    <w:rsid w:val="003B142B"/>
    <w:rsid w:val="003B1857"/>
    <w:rsid w:val="003B366A"/>
    <w:rsid w:val="003B473F"/>
    <w:rsid w:val="003B4D6F"/>
    <w:rsid w:val="003B7425"/>
    <w:rsid w:val="003C04EF"/>
    <w:rsid w:val="003C2628"/>
    <w:rsid w:val="003C3D66"/>
    <w:rsid w:val="003C45A2"/>
    <w:rsid w:val="003C5E2E"/>
    <w:rsid w:val="003D3F8B"/>
    <w:rsid w:val="003D4A7A"/>
    <w:rsid w:val="003D5038"/>
    <w:rsid w:val="003E09F9"/>
    <w:rsid w:val="003E4127"/>
    <w:rsid w:val="003E4A39"/>
    <w:rsid w:val="003E7757"/>
    <w:rsid w:val="003F03FF"/>
    <w:rsid w:val="003F10F7"/>
    <w:rsid w:val="003F38F8"/>
    <w:rsid w:val="003F44CE"/>
    <w:rsid w:val="00402055"/>
    <w:rsid w:val="00402EDA"/>
    <w:rsid w:val="00404E5E"/>
    <w:rsid w:val="00405424"/>
    <w:rsid w:val="00407997"/>
    <w:rsid w:val="004119AB"/>
    <w:rsid w:val="00411BDF"/>
    <w:rsid w:val="00411EC0"/>
    <w:rsid w:val="00414AF4"/>
    <w:rsid w:val="0041618E"/>
    <w:rsid w:val="004216C9"/>
    <w:rsid w:val="00422ECE"/>
    <w:rsid w:val="00423201"/>
    <w:rsid w:val="004242E9"/>
    <w:rsid w:val="00426815"/>
    <w:rsid w:val="00430791"/>
    <w:rsid w:val="00430BCC"/>
    <w:rsid w:val="00430D2A"/>
    <w:rsid w:val="00431293"/>
    <w:rsid w:val="0043169C"/>
    <w:rsid w:val="004348EA"/>
    <w:rsid w:val="0043616C"/>
    <w:rsid w:val="00437444"/>
    <w:rsid w:val="004404C8"/>
    <w:rsid w:val="00441DEC"/>
    <w:rsid w:val="00442109"/>
    <w:rsid w:val="00442114"/>
    <w:rsid w:val="00442F85"/>
    <w:rsid w:val="00444234"/>
    <w:rsid w:val="004444E8"/>
    <w:rsid w:val="004467D0"/>
    <w:rsid w:val="004508BA"/>
    <w:rsid w:val="00452AF8"/>
    <w:rsid w:val="0045336F"/>
    <w:rsid w:val="00454C30"/>
    <w:rsid w:val="00454CDA"/>
    <w:rsid w:val="004612AD"/>
    <w:rsid w:val="0046158E"/>
    <w:rsid w:val="00463137"/>
    <w:rsid w:val="00463549"/>
    <w:rsid w:val="004660BD"/>
    <w:rsid w:val="00466D6C"/>
    <w:rsid w:val="004701E1"/>
    <w:rsid w:val="00471EFB"/>
    <w:rsid w:val="00472022"/>
    <w:rsid w:val="00473377"/>
    <w:rsid w:val="00473913"/>
    <w:rsid w:val="0047520F"/>
    <w:rsid w:val="00475C22"/>
    <w:rsid w:val="004812C8"/>
    <w:rsid w:val="00481734"/>
    <w:rsid w:val="0048202E"/>
    <w:rsid w:val="00483E6C"/>
    <w:rsid w:val="00484563"/>
    <w:rsid w:val="00484A5F"/>
    <w:rsid w:val="00484ACE"/>
    <w:rsid w:val="004900EF"/>
    <w:rsid w:val="004908CC"/>
    <w:rsid w:val="00491040"/>
    <w:rsid w:val="00491953"/>
    <w:rsid w:val="004A0DE0"/>
    <w:rsid w:val="004A38B4"/>
    <w:rsid w:val="004A38CD"/>
    <w:rsid w:val="004A48AC"/>
    <w:rsid w:val="004A7E70"/>
    <w:rsid w:val="004B0A41"/>
    <w:rsid w:val="004B1F94"/>
    <w:rsid w:val="004B3CA1"/>
    <w:rsid w:val="004B3D87"/>
    <w:rsid w:val="004B582D"/>
    <w:rsid w:val="004C1DBF"/>
    <w:rsid w:val="004C2C47"/>
    <w:rsid w:val="004C3088"/>
    <w:rsid w:val="004C34DB"/>
    <w:rsid w:val="004C6FCC"/>
    <w:rsid w:val="004D183F"/>
    <w:rsid w:val="004D2D23"/>
    <w:rsid w:val="004D30E9"/>
    <w:rsid w:val="004D340A"/>
    <w:rsid w:val="004D3C61"/>
    <w:rsid w:val="004D4726"/>
    <w:rsid w:val="004D5D73"/>
    <w:rsid w:val="004D6072"/>
    <w:rsid w:val="004D6726"/>
    <w:rsid w:val="004E3039"/>
    <w:rsid w:val="004E3640"/>
    <w:rsid w:val="004E47A2"/>
    <w:rsid w:val="004E74F9"/>
    <w:rsid w:val="004F0391"/>
    <w:rsid w:val="004F04FB"/>
    <w:rsid w:val="004F4614"/>
    <w:rsid w:val="004F6DAD"/>
    <w:rsid w:val="00500CD7"/>
    <w:rsid w:val="005017F3"/>
    <w:rsid w:val="00503039"/>
    <w:rsid w:val="00503604"/>
    <w:rsid w:val="00504B94"/>
    <w:rsid w:val="00504E41"/>
    <w:rsid w:val="0051071E"/>
    <w:rsid w:val="00510A41"/>
    <w:rsid w:val="005125E3"/>
    <w:rsid w:val="005133CE"/>
    <w:rsid w:val="00514B93"/>
    <w:rsid w:val="005153F9"/>
    <w:rsid w:val="00515C39"/>
    <w:rsid w:val="0051642D"/>
    <w:rsid w:val="00517C4D"/>
    <w:rsid w:val="00521940"/>
    <w:rsid w:val="00521A4B"/>
    <w:rsid w:val="00522349"/>
    <w:rsid w:val="00523404"/>
    <w:rsid w:val="00525355"/>
    <w:rsid w:val="00525655"/>
    <w:rsid w:val="00527F05"/>
    <w:rsid w:val="00531323"/>
    <w:rsid w:val="00531C4E"/>
    <w:rsid w:val="005324AF"/>
    <w:rsid w:val="00532AF4"/>
    <w:rsid w:val="00533B83"/>
    <w:rsid w:val="0053411F"/>
    <w:rsid w:val="00534CE2"/>
    <w:rsid w:val="0053554A"/>
    <w:rsid w:val="005403D6"/>
    <w:rsid w:val="00543370"/>
    <w:rsid w:val="00544BCA"/>
    <w:rsid w:val="005532F6"/>
    <w:rsid w:val="00553792"/>
    <w:rsid w:val="005556F6"/>
    <w:rsid w:val="00555BCC"/>
    <w:rsid w:val="00556454"/>
    <w:rsid w:val="00556F01"/>
    <w:rsid w:val="00557A6E"/>
    <w:rsid w:val="00560A73"/>
    <w:rsid w:val="0056174B"/>
    <w:rsid w:val="0056276A"/>
    <w:rsid w:val="005645ED"/>
    <w:rsid w:val="005658DD"/>
    <w:rsid w:val="00571AD5"/>
    <w:rsid w:val="00574762"/>
    <w:rsid w:val="00576CAB"/>
    <w:rsid w:val="00582723"/>
    <w:rsid w:val="0058683F"/>
    <w:rsid w:val="00587645"/>
    <w:rsid w:val="00587EF8"/>
    <w:rsid w:val="005905EA"/>
    <w:rsid w:val="00592B3F"/>
    <w:rsid w:val="00594A2F"/>
    <w:rsid w:val="00594DE6"/>
    <w:rsid w:val="0059561B"/>
    <w:rsid w:val="00595AB5"/>
    <w:rsid w:val="005A1578"/>
    <w:rsid w:val="005A35F9"/>
    <w:rsid w:val="005A3AD5"/>
    <w:rsid w:val="005A5FAA"/>
    <w:rsid w:val="005A63D5"/>
    <w:rsid w:val="005A6554"/>
    <w:rsid w:val="005A6A77"/>
    <w:rsid w:val="005A7AEC"/>
    <w:rsid w:val="005B3A91"/>
    <w:rsid w:val="005B5606"/>
    <w:rsid w:val="005B5932"/>
    <w:rsid w:val="005B67D5"/>
    <w:rsid w:val="005C070D"/>
    <w:rsid w:val="005C1715"/>
    <w:rsid w:val="005C21B3"/>
    <w:rsid w:val="005C2CE6"/>
    <w:rsid w:val="005C5B72"/>
    <w:rsid w:val="005C600E"/>
    <w:rsid w:val="005C6F8C"/>
    <w:rsid w:val="005C725C"/>
    <w:rsid w:val="005C7BCD"/>
    <w:rsid w:val="005D0C87"/>
    <w:rsid w:val="005D0E6C"/>
    <w:rsid w:val="005D0FF8"/>
    <w:rsid w:val="005D22A8"/>
    <w:rsid w:val="005D2516"/>
    <w:rsid w:val="005D2B7D"/>
    <w:rsid w:val="005D3345"/>
    <w:rsid w:val="005D449A"/>
    <w:rsid w:val="005D59BF"/>
    <w:rsid w:val="005D5A0B"/>
    <w:rsid w:val="005D5B70"/>
    <w:rsid w:val="005D6BA9"/>
    <w:rsid w:val="005E1A02"/>
    <w:rsid w:val="005E2BCA"/>
    <w:rsid w:val="005E3012"/>
    <w:rsid w:val="005E4FDB"/>
    <w:rsid w:val="005E6A3F"/>
    <w:rsid w:val="005F2710"/>
    <w:rsid w:val="005F55F6"/>
    <w:rsid w:val="005F5F08"/>
    <w:rsid w:val="005F67C3"/>
    <w:rsid w:val="005F7EF0"/>
    <w:rsid w:val="0060097C"/>
    <w:rsid w:val="0060133E"/>
    <w:rsid w:val="00603C2F"/>
    <w:rsid w:val="00611CBF"/>
    <w:rsid w:val="00613394"/>
    <w:rsid w:val="00613C0F"/>
    <w:rsid w:val="006142DE"/>
    <w:rsid w:val="00614692"/>
    <w:rsid w:val="00614CB1"/>
    <w:rsid w:val="00615C5E"/>
    <w:rsid w:val="006166B1"/>
    <w:rsid w:val="00616FEF"/>
    <w:rsid w:val="00617579"/>
    <w:rsid w:val="0062137A"/>
    <w:rsid w:val="00623F07"/>
    <w:rsid w:val="006310F8"/>
    <w:rsid w:val="00631C1E"/>
    <w:rsid w:val="00632F9E"/>
    <w:rsid w:val="00633F56"/>
    <w:rsid w:val="00633F9F"/>
    <w:rsid w:val="0063450B"/>
    <w:rsid w:val="00637077"/>
    <w:rsid w:val="00640621"/>
    <w:rsid w:val="00641A0A"/>
    <w:rsid w:val="00642AF0"/>
    <w:rsid w:val="00642EE1"/>
    <w:rsid w:val="006448D0"/>
    <w:rsid w:val="00647A06"/>
    <w:rsid w:val="00652C95"/>
    <w:rsid w:val="00653B8B"/>
    <w:rsid w:val="0065453F"/>
    <w:rsid w:val="00656A76"/>
    <w:rsid w:val="006601D9"/>
    <w:rsid w:val="00661517"/>
    <w:rsid w:val="00661844"/>
    <w:rsid w:val="00661933"/>
    <w:rsid w:val="00661F23"/>
    <w:rsid w:val="006654B5"/>
    <w:rsid w:val="006663E5"/>
    <w:rsid w:val="00671CCA"/>
    <w:rsid w:val="00675620"/>
    <w:rsid w:val="006810DE"/>
    <w:rsid w:val="006819AF"/>
    <w:rsid w:val="006823EF"/>
    <w:rsid w:val="006825DF"/>
    <w:rsid w:val="00690202"/>
    <w:rsid w:val="0069349F"/>
    <w:rsid w:val="00693815"/>
    <w:rsid w:val="006944B3"/>
    <w:rsid w:val="00694F60"/>
    <w:rsid w:val="006966F6"/>
    <w:rsid w:val="00697E32"/>
    <w:rsid w:val="006A0A07"/>
    <w:rsid w:val="006A138A"/>
    <w:rsid w:val="006A1510"/>
    <w:rsid w:val="006A1844"/>
    <w:rsid w:val="006A234A"/>
    <w:rsid w:val="006A2854"/>
    <w:rsid w:val="006A5843"/>
    <w:rsid w:val="006A618F"/>
    <w:rsid w:val="006A774F"/>
    <w:rsid w:val="006A7EDB"/>
    <w:rsid w:val="006B1220"/>
    <w:rsid w:val="006B1EF1"/>
    <w:rsid w:val="006B32CE"/>
    <w:rsid w:val="006B3C4C"/>
    <w:rsid w:val="006C17F6"/>
    <w:rsid w:val="006C3A64"/>
    <w:rsid w:val="006C5E0A"/>
    <w:rsid w:val="006C78B1"/>
    <w:rsid w:val="006D5B79"/>
    <w:rsid w:val="006E09ED"/>
    <w:rsid w:val="006E14CE"/>
    <w:rsid w:val="006E1B39"/>
    <w:rsid w:val="006E248D"/>
    <w:rsid w:val="006E2F97"/>
    <w:rsid w:val="006E6BD6"/>
    <w:rsid w:val="006E7C97"/>
    <w:rsid w:val="006E7F15"/>
    <w:rsid w:val="006F19DB"/>
    <w:rsid w:val="006F1B2A"/>
    <w:rsid w:val="006F1D71"/>
    <w:rsid w:val="006F28CF"/>
    <w:rsid w:val="006F3245"/>
    <w:rsid w:val="006F4734"/>
    <w:rsid w:val="006F77F7"/>
    <w:rsid w:val="007001D2"/>
    <w:rsid w:val="00700F59"/>
    <w:rsid w:val="007030B0"/>
    <w:rsid w:val="007072E8"/>
    <w:rsid w:val="00707A6B"/>
    <w:rsid w:val="0071143E"/>
    <w:rsid w:val="00711E8E"/>
    <w:rsid w:val="00716E5C"/>
    <w:rsid w:val="00720F9B"/>
    <w:rsid w:val="007233E5"/>
    <w:rsid w:val="007266E6"/>
    <w:rsid w:val="00726D46"/>
    <w:rsid w:val="00726E53"/>
    <w:rsid w:val="00732558"/>
    <w:rsid w:val="00734D49"/>
    <w:rsid w:val="007400FC"/>
    <w:rsid w:val="00744EC1"/>
    <w:rsid w:val="00755159"/>
    <w:rsid w:val="0075601F"/>
    <w:rsid w:val="00756B4D"/>
    <w:rsid w:val="007601C1"/>
    <w:rsid w:val="00760A6B"/>
    <w:rsid w:val="0076191F"/>
    <w:rsid w:val="007629F8"/>
    <w:rsid w:val="00764186"/>
    <w:rsid w:val="00764E4C"/>
    <w:rsid w:val="007664EF"/>
    <w:rsid w:val="00766A37"/>
    <w:rsid w:val="0076730C"/>
    <w:rsid w:val="00767CDA"/>
    <w:rsid w:val="0077316B"/>
    <w:rsid w:val="0077485E"/>
    <w:rsid w:val="00774D29"/>
    <w:rsid w:val="00782E4E"/>
    <w:rsid w:val="00784893"/>
    <w:rsid w:val="00785472"/>
    <w:rsid w:val="00785F98"/>
    <w:rsid w:val="00794F44"/>
    <w:rsid w:val="00795F33"/>
    <w:rsid w:val="0079732B"/>
    <w:rsid w:val="00797CB6"/>
    <w:rsid w:val="007A1CBA"/>
    <w:rsid w:val="007A1F90"/>
    <w:rsid w:val="007A677E"/>
    <w:rsid w:val="007B0A23"/>
    <w:rsid w:val="007B0B4C"/>
    <w:rsid w:val="007C0BEE"/>
    <w:rsid w:val="007C1293"/>
    <w:rsid w:val="007D03A5"/>
    <w:rsid w:val="007D582E"/>
    <w:rsid w:val="007D5FFD"/>
    <w:rsid w:val="007D7D92"/>
    <w:rsid w:val="007E179F"/>
    <w:rsid w:val="007E202C"/>
    <w:rsid w:val="007E31B5"/>
    <w:rsid w:val="007E42AD"/>
    <w:rsid w:val="007E4E48"/>
    <w:rsid w:val="007E7A65"/>
    <w:rsid w:val="007E7F4F"/>
    <w:rsid w:val="007F0CEB"/>
    <w:rsid w:val="007F36B8"/>
    <w:rsid w:val="007F45B0"/>
    <w:rsid w:val="007F53C0"/>
    <w:rsid w:val="007F63EE"/>
    <w:rsid w:val="007F7671"/>
    <w:rsid w:val="00801520"/>
    <w:rsid w:val="00803A90"/>
    <w:rsid w:val="008058FA"/>
    <w:rsid w:val="008068C1"/>
    <w:rsid w:val="00810CA2"/>
    <w:rsid w:val="00811A92"/>
    <w:rsid w:val="0081323B"/>
    <w:rsid w:val="00813529"/>
    <w:rsid w:val="00813C94"/>
    <w:rsid w:val="00813DBC"/>
    <w:rsid w:val="008163F3"/>
    <w:rsid w:val="00821B63"/>
    <w:rsid w:val="00823DE4"/>
    <w:rsid w:val="0082447F"/>
    <w:rsid w:val="00825F72"/>
    <w:rsid w:val="00827E0E"/>
    <w:rsid w:val="00830203"/>
    <w:rsid w:val="008305BB"/>
    <w:rsid w:val="0083100F"/>
    <w:rsid w:val="00831CB1"/>
    <w:rsid w:val="00832408"/>
    <w:rsid w:val="0083696C"/>
    <w:rsid w:val="00837A0F"/>
    <w:rsid w:val="00846B19"/>
    <w:rsid w:val="008471B0"/>
    <w:rsid w:val="00847624"/>
    <w:rsid w:val="00851EA0"/>
    <w:rsid w:val="00852901"/>
    <w:rsid w:val="00853F18"/>
    <w:rsid w:val="00855865"/>
    <w:rsid w:val="008579AE"/>
    <w:rsid w:val="008629CE"/>
    <w:rsid w:val="00864AFC"/>
    <w:rsid w:val="00865FA2"/>
    <w:rsid w:val="008679AC"/>
    <w:rsid w:val="00870C9A"/>
    <w:rsid w:val="00871EB2"/>
    <w:rsid w:val="00873843"/>
    <w:rsid w:val="008759A8"/>
    <w:rsid w:val="00875A29"/>
    <w:rsid w:val="00875D00"/>
    <w:rsid w:val="00876058"/>
    <w:rsid w:val="008808A2"/>
    <w:rsid w:val="00880A78"/>
    <w:rsid w:val="008823C5"/>
    <w:rsid w:val="0088587F"/>
    <w:rsid w:val="0088786B"/>
    <w:rsid w:val="00890C2E"/>
    <w:rsid w:val="008928B1"/>
    <w:rsid w:val="00895D5F"/>
    <w:rsid w:val="0089634B"/>
    <w:rsid w:val="008A042B"/>
    <w:rsid w:val="008A0BB8"/>
    <w:rsid w:val="008A1EE6"/>
    <w:rsid w:val="008A2A36"/>
    <w:rsid w:val="008A318D"/>
    <w:rsid w:val="008A4435"/>
    <w:rsid w:val="008A738D"/>
    <w:rsid w:val="008B15EC"/>
    <w:rsid w:val="008B1DBC"/>
    <w:rsid w:val="008B3D9A"/>
    <w:rsid w:val="008B6AE8"/>
    <w:rsid w:val="008B778E"/>
    <w:rsid w:val="008B77D2"/>
    <w:rsid w:val="008C333D"/>
    <w:rsid w:val="008C3A83"/>
    <w:rsid w:val="008C3F12"/>
    <w:rsid w:val="008C62D5"/>
    <w:rsid w:val="008D0C46"/>
    <w:rsid w:val="008D14F1"/>
    <w:rsid w:val="008D3101"/>
    <w:rsid w:val="008D63BB"/>
    <w:rsid w:val="008D69B7"/>
    <w:rsid w:val="008E0702"/>
    <w:rsid w:val="008E0BCA"/>
    <w:rsid w:val="008E32EA"/>
    <w:rsid w:val="008E33D3"/>
    <w:rsid w:val="008E3502"/>
    <w:rsid w:val="008E362E"/>
    <w:rsid w:val="008E3E40"/>
    <w:rsid w:val="008E5D8A"/>
    <w:rsid w:val="008E74E0"/>
    <w:rsid w:val="008E78B6"/>
    <w:rsid w:val="008E7AFC"/>
    <w:rsid w:val="008F346C"/>
    <w:rsid w:val="008F6589"/>
    <w:rsid w:val="008F6CA3"/>
    <w:rsid w:val="0090146D"/>
    <w:rsid w:val="00901D8D"/>
    <w:rsid w:val="009021AF"/>
    <w:rsid w:val="00902CA7"/>
    <w:rsid w:val="0090495B"/>
    <w:rsid w:val="00905962"/>
    <w:rsid w:val="00905C5C"/>
    <w:rsid w:val="00906339"/>
    <w:rsid w:val="009068BC"/>
    <w:rsid w:val="00910E02"/>
    <w:rsid w:val="009114DC"/>
    <w:rsid w:val="00911666"/>
    <w:rsid w:val="00914A03"/>
    <w:rsid w:val="00914B08"/>
    <w:rsid w:val="00917334"/>
    <w:rsid w:val="00921FC1"/>
    <w:rsid w:val="00923E7C"/>
    <w:rsid w:val="00925E69"/>
    <w:rsid w:val="009261D5"/>
    <w:rsid w:val="0093236C"/>
    <w:rsid w:val="009331E7"/>
    <w:rsid w:val="009351D4"/>
    <w:rsid w:val="00937DB3"/>
    <w:rsid w:val="0094004B"/>
    <w:rsid w:val="009439BD"/>
    <w:rsid w:val="0094487F"/>
    <w:rsid w:val="00944D17"/>
    <w:rsid w:val="00945A0A"/>
    <w:rsid w:val="00946540"/>
    <w:rsid w:val="00947721"/>
    <w:rsid w:val="009500A3"/>
    <w:rsid w:val="00951351"/>
    <w:rsid w:val="00954463"/>
    <w:rsid w:val="00960DA2"/>
    <w:rsid w:val="00962F14"/>
    <w:rsid w:val="00963B30"/>
    <w:rsid w:val="00964776"/>
    <w:rsid w:val="00965026"/>
    <w:rsid w:val="0096548E"/>
    <w:rsid w:val="00970FB2"/>
    <w:rsid w:val="0097165F"/>
    <w:rsid w:val="00972AE5"/>
    <w:rsid w:val="00973C4B"/>
    <w:rsid w:val="00981428"/>
    <w:rsid w:val="00981B1A"/>
    <w:rsid w:val="00983563"/>
    <w:rsid w:val="00986668"/>
    <w:rsid w:val="00991EA8"/>
    <w:rsid w:val="00993CE5"/>
    <w:rsid w:val="009965B7"/>
    <w:rsid w:val="00996812"/>
    <w:rsid w:val="009A08EE"/>
    <w:rsid w:val="009A24D2"/>
    <w:rsid w:val="009A35C7"/>
    <w:rsid w:val="009A36C1"/>
    <w:rsid w:val="009A375B"/>
    <w:rsid w:val="009A50F0"/>
    <w:rsid w:val="009B0B80"/>
    <w:rsid w:val="009B1024"/>
    <w:rsid w:val="009B4627"/>
    <w:rsid w:val="009B6872"/>
    <w:rsid w:val="009C018E"/>
    <w:rsid w:val="009C0C55"/>
    <w:rsid w:val="009C16AA"/>
    <w:rsid w:val="009C4AD7"/>
    <w:rsid w:val="009C5058"/>
    <w:rsid w:val="009C6B6D"/>
    <w:rsid w:val="009C7D11"/>
    <w:rsid w:val="009D1AB0"/>
    <w:rsid w:val="009D250F"/>
    <w:rsid w:val="009D56BF"/>
    <w:rsid w:val="009D7C7C"/>
    <w:rsid w:val="009E3924"/>
    <w:rsid w:val="009E4888"/>
    <w:rsid w:val="009F3546"/>
    <w:rsid w:val="009F3627"/>
    <w:rsid w:val="009F64F6"/>
    <w:rsid w:val="009F721A"/>
    <w:rsid w:val="009F7F89"/>
    <w:rsid w:val="00A01E80"/>
    <w:rsid w:val="00A02580"/>
    <w:rsid w:val="00A03BF3"/>
    <w:rsid w:val="00A04766"/>
    <w:rsid w:val="00A06622"/>
    <w:rsid w:val="00A06CFF"/>
    <w:rsid w:val="00A1293C"/>
    <w:rsid w:val="00A13716"/>
    <w:rsid w:val="00A13E77"/>
    <w:rsid w:val="00A16094"/>
    <w:rsid w:val="00A178BC"/>
    <w:rsid w:val="00A2335A"/>
    <w:rsid w:val="00A32667"/>
    <w:rsid w:val="00A32D3E"/>
    <w:rsid w:val="00A354E1"/>
    <w:rsid w:val="00A365AF"/>
    <w:rsid w:val="00A37C91"/>
    <w:rsid w:val="00A4045D"/>
    <w:rsid w:val="00A41143"/>
    <w:rsid w:val="00A43E22"/>
    <w:rsid w:val="00A440E2"/>
    <w:rsid w:val="00A445F0"/>
    <w:rsid w:val="00A451DB"/>
    <w:rsid w:val="00A4529F"/>
    <w:rsid w:val="00A457AF"/>
    <w:rsid w:val="00A520D8"/>
    <w:rsid w:val="00A53000"/>
    <w:rsid w:val="00A54387"/>
    <w:rsid w:val="00A55CF6"/>
    <w:rsid w:val="00A62269"/>
    <w:rsid w:val="00A635FC"/>
    <w:rsid w:val="00A64F3F"/>
    <w:rsid w:val="00A65528"/>
    <w:rsid w:val="00A66D42"/>
    <w:rsid w:val="00A73D9A"/>
    <w:rsid w:val="00A7459B"/>
    <w:rsid w:val="00A77912"/>
    <w:rsid w:val="00A8206F"/>
    <w:rsid w:val="00A8294B"/>
    <w:rsid w:val="00A84FA7"/>
    <w:rsid w:val="00A8506D"/>
    <w:rsid w:val="00A86516"/>
    <w:rsid w:val="00A914F9"/>
    <w:rsid w:val="00A91DDA"/>
    <w:rsid w:val="00A92520"/>
    <w:rsid w:val="00A92698"/>
    <w:rsid w:val="00A928F0"/>
    <w:rsid w:val="00A92AB8"/>
    <w:rsid w:val="00A94DE2"/>
    <w:rsid w:val="00A951B0"/>
    <w:rsid w:val="00A959A3"/>
    <w:rsid w:val="00AA138A"/>
    <w:rsid w:val="00AA6C19"/>
    <w:rsid w:val="00AA7DE0"/>
    <w:rsid w:val="00AB236F"/>
    <w:rsid w:val="00AB2CDE"/>
    <w:rsid w:val="00AB4421"/>
    <w:rsid w:val="00AB7843"/>
    <w:rsid w:val="00AC0CAD"/>
    <w:rsid w:val="00AC0D0E"/>
    <w:rsid w:val="00AC1C97"/>
    <w:rsid w:val="00AC1CE2"/>
    <w:rsid w:val="00AC578A"/>
    <w:rsid w:val="00AC774F"/>
    <w:rsid w:val="00AD0E3B"/>
    <w:rsid w:val="00AD1248"/>
    <w:rsid w:val="00AD3443"/>
    <w:rsid w:val="00AD3DD0"/>
    <w:rsid w:val="00AD6119"/>
    <w:rsid w:val="00AD6B8B"/>
    <w:rsid w:val="00AD7FA7"/>
    <w:rsid w:val="00AE02FA"/>
    <w:rsid w:val="00AE0631"/>
    <w:rsid w:val="00AE069C"/>
    <w:rsid w:val="00AE0C16"/>
    <w:rsid w:val="00AE12CB"/>
    <w:rsid w:val="00AE1EFA"/>
    <w:rsid w:val="00AE2774"/>
    <w:rsid w:val="00AE2D18"/>
    <w:rsid w:val="00AE52F2"/>
    <w:rsid w:val="00AE5776"/>
    <w:rsid w:val="00AE5C2F"/>
    <w:rsid w:val="00AE626E"/>
    <w:rsid w:val="00AE6758"/>
    <w:rsid w:val="00AE739D"/>
    <w:rsid w:val="00AF5565"/>
    <w:rsid w:val="00AF5676"/>
    <w:rsid w:val="00B00F91"/>
    <w:rsid w:val="00B029CF"/>
    <w:rsid w:val="00B04E76"/>
    <w:rsid w:val="00B06094"/>
    <w:rsid w:val="00B07168"/>
    <w:rsid w:val="00B0751F"/>
    <w:rsid w:val="00B10E6E"/>
    <w:rsid w:val="00B13117"/>
    <w:rsid w:val="00B21B91"/>
    <w:rsid w:val="00B25C97"/>
    <w:rsid w:val="00B261B8"/>
    <w:rsid w:val="00B320DA"/>
    <w:rsid w:val="00B41D1B"/>
    <w:rsid w:val="00B443CE"/>
    <w:rsid w:val="00B47B0E"/>
    <w:rsid w:val="00B500EE"/>
    <w:rsid w:val="00B50406"/>
    <w:rsid w:val="00B52E72"/>
    <w:rsid w:val="00B538D1"/>
    <w:rsid w:val="00B55BE6"/>
    <w:rsid w:val="00B56C71"/>
    <w:rsid w:val="00B57346"/>
    <w:rsid w:val="00B6017C"/>
    <w:rsid w:val="00B60C3B"/>
    <w:rsid w:val="00B62BD3"/>
    <w:rsid w:val="00B7629A"/>
    <w:rsid w:val="00B818D8"/>
    <w:rsid w:val="00B82715"/>
    <w:rsid w:val="00B913F6"/>
    <w:rsid w:val="00B93029"/>
    <w:rsid w:val="00B94EAB"/>
    <w:rsid w:val="00B9732F"/>
    <w:rsid w:val="00B97BC0"/>
    <w:rsid w:val="00BA302D"/>
    <w:rsid w:val="00BA5896"/>
    <w:rsid w:val="00BB08F5"/>
    <w:rsid w:val="00BB0A05"/>
    <w:rsid w:val="00BB1B75"/>
    <w:rsid w:val="00BB3099"/>
    <w:rsid w:val="00BB4D98"/>
    <w:rsid w:val="00BB5CFC"/>
    <w:rsid w:val="00BC0AE7"/>
    <w:rsid w:val="00BC0DF8"/>
    <w:rsid w:val="00BC6D70"/>
    <w:rsid w:val="00BD072E"/>
    <w:rsid w:val="00BD533A"/>
    <w:rsid w:val="00BD6713"/>
    <w:rsid w:val="00BE1A5F"/>
    <w:rsid w:val="00BE1D9B"/>
    <w:rsid w:val="00BE2FB4"/>
    <w:rsid w:val="00BE37D8"/>
    <w:rsid w:val="00BE622C"/>
    <w:rsid w:val="00BF1EDC"/>
    <w:rsid w:val="00BF3057"/>
    <w:rsid w:val="00BF366F"/>
    <w:rsid w:val="00BF39CA"/>
    <w:rsid w:val="00BF57C5"/>
    <w:rsid w:val="00BF6808"/>
    <w:rsid w:val="00BF6F53"/>
    <w:rsid w:val="00C001F9"/>
    <w:rsid w:val="00C02153"/>
    <w:rsid w:val="00C045DC"/>
    <w:rsid w:val="00C05C44"/>
    <w:rsid w:val="00C06510"/>
    <w:rsid w:val="00C07991"/>
    <w:rsid w:val="00C07B11"/>
    <w:rsid w:val="00C167C1"/>
    <w:rsid w:val="00C17EB1"/>
    <w:rsid w:val="00C2071E"/>
    <w:rsid w:val="00C20993"/>
    <w:rsid w:val="00C2472D"/>
    <w:rsid w:val="00C25BCC"/>
    <w:rsid w:val="00C260E3"/>
    <w:rsid w:val="00C30E50"/>
    <w:rsid w:val="00C33B74"/>
    <w:rsid w:val="00C35CF9"/>
    <w:rsid w:val="00C379A7"/>
    <w:rsid w:val="00C4118A"/>
    <w:rsid w:val="00C41C84"/>
    <w:rsid w:val="00C423E0"/>
    <w:rsid w:val="00C42ABC"/>
    <w:rsid w:val="00C43C80"/>
    <w:rsid w:val="00C44B94"/>
    <w:rsid w:val="00C44C2C"/>
    <w:rsid w:val="00C4742E"/>
    <w:rsid w:val="00C47512"/>
    <w:rsid w:val="00C5098E"/>
    <w:rsid w:val="00C51F82"/>
    <w:rsid w:val="00C5450F"/>
    <w:rsid w:val="00C57C25"/>
    <w:rsid w:val="00C57E2B"/>
    <w:rsid w:val="00C613B6"/>
    <w:rsid w:val="00C62A43"/>
    <w:rsid w:val="00C62FB6"/>
    <w:rsid w:val="00C64BE3"/>
    <w:rsid w:val="00C71B57"/>
    <w:rsid w:val="00C72C90"/>
    <w:rsid w:val="00C73FBC"/>
    <w:rsid w:val="00C743DA"/>
    <w:rsid w:val="00C74A9B"/>
    <w:rsid w:val="00C75A50"/>
    <w:rsid w:val="00C76395"/>
    <w:rsid w:val="00C7667A"/>
    <w:rsid w:val="00C76DBE"/>
    <w:rsid w:val="00C77131"/>
    <w:rsid w:val="00C772FE"/>
    <w:rsid w:val="00C77C20"/>
    <w:rsid w:val="00C80B22"/>
    <w:rsid w:val="00C81770"/>
    <w:rsid w:val="00C835EA"/>
    <w:rsid w:val="00C84AAC"/>
    <w:rsid w:val="00C84C05"/>
    <w:rsid w:val="00C869D1"/>
    <w:rsid w:val="00C9095F"/>
    <w:rsid w:val="00C91213"/>
    <w:rsid w:val="00C93006"/>
    <w:rsid w:val="00C937A1"/>
    <w:rsid w:val="00CA15B9"/>
    <w:rsid w:val="00CA1E59"/>
    <w:rsid w:val="00CA2185"/>
    <w:rsid w:val="00CB0A00"/>
    <w:rsid w:val="00CB16E2"/>
    <w:rsid w:val="00CB2680"/>
    <w:rsid w:val="00CB3A4A"/>
    <w:rsid w:val="00CB522A"/>
    <w:rsid w:val="00CB661D"/>
    <w:rsid w:val="00CB6A4D"/>
    <w:rsid w:val="00CC2D41"/>
    <w:rsid w:val="00CC490D"/>
    <w:rsid w:val="00CC6326"/>
    <w:rsid w:val="00CC6932"/>
    <w:rsid w:val="00CC6BC8"/>
    <w:rsid w:val="00CD1076"/>
    <w:rsid w:val="00CD1279"/>
    <w:rsid w:val="00CD16D8"/>
    <w:rsid w:val="00CD59A9"/>
    <w:rsid w:val="00CD71D4"/>
    <w:rsid w:val="00CE00D8"/>
    <w:rsid w:val="00CE056E"/>
    <w:rsid w:val="00CE1678"/>
    <w:rsid w:val="00CE344C"/>
    <w:rsid w:val="00CE4C66"/>
    <w:rsid w:val="00CE5514"/>
    <w:rsid w:val="00CE5E90"/>
    <w:rsid w:val="00CE6315"/>
    <w:rsid w:val="00CE6827"/>
    <w:rsid w:val="00CF0A01"/>
    <w:rsid w:val="00CF45AC"/>
    <w:rsid w:val="00CF4AB6"/>
    <w:rsid w:val="00CF5E76"/>
    <w:rsid w:val="00D00844"/>
    <w:rsid w:val="00D02EBD"/>
    <w:rsid w:val="00D049BA"/>
    <w:rsid w:val="00D062A5"/>
    <w:rsid w:val="00D073F1"/>
    <w:rsid w:val="00D07A61"/>
    <w:rsid w:val="00D140AB"/>
    <w:rsid w:val="00D1460C"/>
    <w:rsid w:val="00D15FAF"/>
    <w:rsid w:val="00D17DDD"/>
    <w:rsid w:val="00D21F07"/>
    <w:rsid w:val="00D22BF2"/>
    <w:rsid w:val="00D23122"/>
    <w:rsid w:val="00D23706"/>
    <w:rsid w:val="00D241D1"/>
    <w:rsid w:val="00D244F3"/>
    <w:rsid w:val="00D255B9"/>
    <w:rsid w:val="00D30416"/>
    <w:rsid w:val="00D31DD1"/>
    <w:rsid w:val="00D32A8C"/>
    <w:rsid w:val="00D343EA"/>
    <w:rsid w:val="00D351D7"/>
    <w:rsid w:val="00D36E55"/>
    <w:rsid w:val="00D467E6"/>
    <w:rsid w:val="00D50138"/>
    <w:rsid w:val="00D51E32"/>
    <w:rsid w:val="00D563AB"/>
    <w:rsid w:val="00D56FFF"/>
    <w:rsid w:val="00D57919"/>
    <w:rsid w:val="00D627DA"/>
    <w:rsid w:val="00D64F0F"/>
    <w:rsid w:val="00D66A7F"/>
    <w:rsid w:val="00D73CC3"/>
    <w:rsid w:val="00D7446E"/>
    <w:rsid w:val="00D7733C"/>
    <w:rsid w:val="00D815C3"/>
    <w:rsid w:val="00D81A65"/>
    <w:rsid w:val="00D83853"/>
    <w:rsid w:val="00D84085"/>
    <w:rsid w:val="00D847A5"/>
    <w:rsid w:val="00D86795"/>
    <w:rsid w:val="00D86AF5"/>
    <w:rsid w:val="00D920E4"/>
    <w:rsid w:val="00D97587"/>
    <w:rsid w:val="00DA02B7"/>
    <w:rsid w:val="00DA734E"/>
    <w:rsid w:val="00DB26D4"/>
    <w:rsid w:val="00DB2D2A"/>
    <w:rsid w:val="00DB6562"/>
    <w:rsid w:val="00DB6632"/>
    <w:rsid w:val="00DB7623"/>
    <w:rsid w:val="00DC40F6"/>
    <w:rsid w:val="00DC5508"/>
    <w:rsid w:val="00DC5EDB"/>
    <w:rsid w:val="00DC619A"/>
    <w:rsid w:val="00DC6B22"/>
    <w:rsid w:val="00DD13D3"/>
    <w:rsid w:val="00DD381B"/>
    <w:rsid w:val="00DD6824"/>
    <w:rsid w:val="00DE1561"/>
    <w:rsid w:val="00DE377F"/>
    <w:rsid w:val="00DE67DA"/>
    <w:rsid w:val="00DE6FA9"/>
    <w:rsid w:val="00DE76DB"/>
    <w:rsid w:val="00DE7D58"/>
    <w:rsid w:val="00DF3470"/>
    <w:rsid w:val="00DF508C"/>
    <w:rsid w:val="00DF5AA8"/>
    <w:rsid w:val="00DF7411"/>
    <w:rsid w:val="00E002AC"/>
    <w:rsid w:val="00E00E8D"/>
    <w:rsid w:val="00E013F9"/>
    <w:rsid w:val="00E03E85"/>
    <w:rsid w:val="00E04D35"/>
    <w:rsid w:val="00E057BC"/>
    <w:rsid w:val="00E07000"/>
    <w:rsid w:val="00E1151E"/>
    <w:rsid w:val="00E11620"/>
    <w:rsid w:val="00E137F5"/>
    <w:rsid w:val="00E14399"/>
    <w:rsid w:val="00E220EA"/>
    <w:rsid w:val="00E243AF"/>
    <w:rsid w:val="00E24D98"/>
    <w:rsid w:val="00E26823"/>
    <w:rsid w:val="00E26D36"/>
    <w:rsid w:val="00E2743B"/>
    <w:rsid w:val="00E31601"/>
    <w:rsid w:val="00E32129"/>
    <w:rsid w:val="00E3361E"/>
    <w:rsid w:val="00E34F28"/>
    <w:rsid w:val="00E3576E"/>
    <w:rsid w:val="00E41A13"/>
    <w:rsid w:val="00E42749"/>
    <w:rsid w:val="00E45C9A"/>
    <w:rsid w:val="00E46281"/>
    <w:rsid w:val="00E47F9E"/>
    <w:rsid w:val="00E508FC"/>
    <w:rsid w:val="00E53DC3"/>
    <w:rsid w:val="00E55C87"/>
    <w:rsid w:val="00E60540"/>
    <w:rsid w:val="00E61965"/>
    <w:rsid w:val="00E63F69"/>
    <w:rsid w:val="00E66FF8"/>
    <w:rsid w:val="00E70D99"/>
    <w:rsid w:val="00E718D0"/>
    <w:rsid w:val="00E73831"/>
    <w:rsid w:val="00E7436C"/>
    <w:rsid w:val="00E74F6E"/>
    <w:rsid w:val="00E80C3C"/>
    <w:rsid w:val="00E86269"/>
    <w:rsid w:val="00E87438"/>
    <w:rsid w:val="00E87A28"/>
    <w:rsid w:val="00E92DD1"/>
    <w:rsid w:val="00E96EB3"/>
    <w:rsid w:val="00EA00E2"/>
    <w:rsid w:val="00EA121A"/>
    <w:rsid w:val="00EA15EF"/>
    <w:rsid w:val="00EA3188"/>
    <w:rsid w:val="00EA44A5"/>
    <w:rsid w:val="00EA621B"/>
    <w:rsid w:val="00EA6D3B"/>
    <w:rsid w:val="00EB1824"/>
    <w:rsid w:val="00EB1BB6"/>
    <w:rsid w:val="00EB1D3E"/>
    <w:rsid w:val="00EB22A0"/>
    <w:rsid w:val="00EB22B8"/>
    <w:rsid w:val="00EB25CD"/>
    <w:rsid w:val="00EB3FA4"/>
    <w:rsid w:val="00EB4AF9"/>
    <w:rsid w:val="00EB6934"/>
    <w:rsid w:val="00EC056C"/>
    <w:rsid w:val="00EC37F6"/>
    <w:rsid w:val="00EC4508"/>
    <w:rsid w:val="00EC5FD1"/>
    <w:rsid w:val="00EC61E4"/>
    <w:rsid w:val="00ED26E5"/>
    <w:rsid w:val="00ED3C65"/>
    <w:rsid w:val="00ED65AD"/>
    <w:rsid w:val="00ED74FF"/>
    <w:rsid w:val="00EE1E9C"/>
    <w:rsid w:val="00EE2305"/>
    <w:rsid w:val="00EE252C"/>
    <w:rsid w:val="00EE29B0"/>
    <w:rsid w:val="00EE47F1"/>
    <w:rsid w:val="00EE509D"/>
    <w:rsid w:val="00EE5469"/>
    <w:rsid w:val="00EE653F"/>
    <w:rsid w:val="00EE7CA2"/>
    <w:rsid w:val="00EF11DB"/>
    <w:rsid w:val="00EF3A27"/>
    <w:rsid w:val="00EF4316"/>
    <w:rsid w:val="00EF7B99"/>
    <w:rsid w:val="00F01E32"/>
    <w:rsid w:val="00F02512"/>
    <w:rsid w:val="00F04344"/>
    <w:rsid w:val="00F05ECE"/>
    <w:rsid w:val="00F072EC"/>
    <w:rsid w:val="00F0776E"/>
    <w:rsid w:val="00F11684"/>
    <w:rsid w:val="00F120C0"/>
    <w:rsid w:val="00F14C93"/>
    <w:rsid w:val="00F16C87"/>
    <w:rsid w:val="00F24392"/>
    <w:rsid w:val="00F27864"/>
    <w:rsid w:val="00F27F24"/>
    <w:rsid w:val="00F31C91"/>
    <w:rsid w:val="00F33B1A"/>
    <w:rsid w:val="00F33D37"/>
    <w:rsid w:val="00F347A0"/>
    <w:rsid w:val="00F35E2C"/>
    <w:rsid w:val="00F37D0C"/>
    <w:rsid w:val="00F42063"/>
    <w:rsid w:val="00F46405"/>
    <w:rsid w:val="00F501B0"/>
    <w:rsid w:val="00F519AE"/>
    <w:rsid w:val="00F53722"/>
    <w:rsid w:val="00F57A13"/>
    <w:rsid w:val="00F620A4"/>
    <w:rsid w:val="00F64124"/>
    <w:rsid w:val="00F64F98"/>
    <w:rsid w:val="00F66454"/>
    <w:rsid w:val="00F6698C"/>
    <w:rsid w:val="00F71867"/>
    <w:rsid w:val="00F7202A"/>
    <w:rsid w:val="00F73355"/>
    <w:rsid w:val="00F734C5"/>
    <w:rsid w:val="00F7465F"/>
    <w:rsid w:val="00F75BC6"/>
    <w:rsid w:val="00F7674A"/>
    <w:rsid w:val="00F77B6E"/>
    <w:rsid w:val="00F826F3"/>
    <w:rsid w:val="00F83139"/>
    <w:rsid w:val="00F84394"/>
    <w:rsid w:val="00F86842"/>
    <w:rsid w:val="00F869C1"/>
    <w:rsid w:val="00F8752C"/>
    <w:rsid w:val="00F87619"/>
    <w:rsid w:val="00F9272E"/>
    <w:rsid w:val="00F92915"/>
    <w:rsid w:val="00F92DC7"/>
    <w:rsid w:val="00F93CBA"/>
    <w:rsid w:val="00F94A9D"/>
    <w:rsid w:val="00F95774"/>
    <w:rsid w:val="00F96655"/>
    <w:rsid w:val="00F96C38"/>
    <w:rsid w:val="00F976BF"/>
    <w:rsid w:val="00F97DAA"/>
    <w:rsid w:val="00FA220A"/>
    <w:rsid w:val="00FA77F9"/>
    <w:rsid w:val="00FB1178"/>
    <w:rsid w:val="00FB278C"/>
    <w:rsid w:val="00FB313A"/>
    <w:rsid w:val="00FB7DB7"/>
    <w:rsid w:val="00FC347E"/>
    <w:rsid w:val="00FC4315"/>
    <w:rsid w:val="00FC5D20"/>
    <w:rsid w:val="00FC7DA5"/>
    <w:rsid w:val="00FD18A2"/>
    <w:rsid w:val="00FD3C6C"/>
    <w:rsid w:val="00FD7766"/>
    <w:rsid w:val="00FD7C9D"/>
    <w:rsid w:val="00FE10B7"/>
    <w:rsid w:val="00FE3B64"/>
    <w:rsid w:val="00FE4EC9"/>
    <w:rsid w:val="00FE5CF6"/>
    <w:rsid w:val="00FF02B1"/>
    <w:rsid w:val="00FF0A85"/>
    <w:rsid w:val="00FF17BC"/>
    <w:rsid w:val="00FF26B8"/>
    <w:rsid w:val="00FF35C3"/>
    <w:rsid w:val="00FF4F17"/>
    <w:rsid w:val="00FF78E1"/>
    <w:rsid w:val="065767B7"/>
    <w:rsid w:val="07E383FE"/>
    <w:rsid w:val="0F3158B2"/>
    <w:rsid w:val="11A6F248"/>
    <w:rsid w:val="121619C5"/>
    <w:rsid w:val="1CC9E633"/>
    <w:rsid w:val="1CF9389E"/>
    <w:rsid w:val="21FDB5C8"/>
    <w:rsid w:val="251A2208"/>
    <w:rsid w:val="28A36C99"/>
    <w:rsid w:val="2E93C031"/>
    <w:rsid w:val="31F45C52"/>
    <w:rsid w:val="34DCB419"/>
    <w:rsid w:val="34F975E7"/>
    <w:rsid w:val="367D55B7"/>
    <w:rsid w:val="3ABEB291"/>
    <w:rsid w:val="52F63F17"/>
    <w:rsid w:val="56B26DDD"/>
    <w:rsid w:val="5A496354"/>
    <w:rsid w:val="5F8D713E"/>
    <w:rsid w:val="68AE3A77"/>
    <w:rsid w:val="68DDCCC5"/>
    <w:rsid w:val="6D9F1566"/>
    <w:rsid w:val="6E50DD15"/>
    <w:rsid w:val="724E6EE3"/>
    <w:rsid w:val="7C004072"/>
    <w:rsid w:val="7D4E3A56"/>
    <w:rsid w:val="7FE3B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8356"/>
    <o:shapelayout v:ext="edit">
      <o:idmap v:ext="edit" data="1"/>
    </o:shapelayout>
  </w:shapeDefaults>
  <w:decimalSymbol w:val=","/>
  <w:listSeparator w:val=";"/>
  <w14:docId w14:val="16A6B3CE"/>
  <w15:docId w15:val="{850DF36F-0C16-435E-96E3-4D9EED883E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AD6119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817A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F831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rsid w:val="004D5D73"/>
    <w:pPr>
      <w:tabs>
        <w:tab w:val="center" w:pos="4844"/>
        <w:tab w:val="right" w:pos="9689"/>
      </w:tabs>
    </w:pPr>
    <w:rPr>
      <w:lang w:val="x-none" w:eastAsia="x-none"/>
    </w:rPr>
  </w:style>
  <w:style w:type="character" w:customStyle="1" w:styleId="HeaderChar">
    <w:name w:val="Header Char"/>
    <w:link w:val="Header"/>
    <w:rsid w:val="004D5D73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4D5D73"/>
    <w:pPr>
      <w:tabs>
        <w:tab w:val="center" w:pos="4844"/>
        <w:tab w:val="right" w:pos="9689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4D5D73"/>
    <w:rPr>
      <w:sz w:val="24"/>
      <w:szCs w:val="24"/>
    </w:rPr>
  </w:style>
  <w:style w:type="table" w:styleId="Table3Deffects3">
    <w:name w:val="Table 3D effects 3"/>
    <w:basedOn w:val="TableNormal"/>
    <w:rsid w:val="00B25C97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Caption">
    <w:name w:val="caption"/>
    <w:aliases w:val="CaptionCFMU"/>
    <w:basedOn w:val="Normal"/>
    <w:next w:val="Normal"/>
    <w:qFormat/>
    <w:rsid w:val="005C2CE6"/>
    <w:rPr>
      <w:b/>
      <w:bCs/>
      <w:sz w:val="20"/>
      <w:szCs w:val="20"/>
    </w:rPr>
  </w:style>
  <w:style w:type="character" w:customStyle="1" w:styleId="Heading1Char">
    <w:name w:val="Heading 1 Char"/>
    <w:link w:val="Heading1"/>
    <w:rsid w:val="002817A3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DocumentMap">
    <w:name w:val="Document Map"/>
    <w:basedOn w:val="Normal"/>
    <w:link w:val="DocumentMapChar"/>
    <w:rsid w:val="00A32667"/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rsid w:val="00A32667"/>
    <w:rPr>
      <w:rFonts w:ascii="Tahoma" w:hAnsi="Tahoma" w:cs="Tahoma"/>
      <w:sz w:val="16"/>
      <w:szCs w:val="16"/>
    </w:rPr>
  </w:style>
  <w:style w:type="character" w:customStyle="1" w:styleId="apple-style-span">
    <w:name w:val="apple-style-span"/>
    <w:basedOn w:val="DefaultParagraphFont"/>
    <w:rsid w:val="00A32667"/>
  </w:style>
  <w:style w:type="character" w:styleId="Hyperlink">
    <w:name w:val="Hyperlink"/>
    <w:uiPriority w:val="99"/>
    <w:unhideWhenUsed/>
    <w:rsid w:val="00A32667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A3266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PreformattedChar">
    <w:name w:val="HTML Preformatted Char"/>
    <w:link w:val="HTMLPreformatted"/>
    <w:uiPriority w:val="99"/>
    <w:rsid w:val="00A32667"/>
    <w:rPr>
      <w:rFonts w:ascii="Courier New" w:hAnsi="Courier New" w:cs="Courier New"/>
    </w:rPr>
  </w:style>
  <w:style w:type="character" w:customStyle="1" w:styleId="apple-converted-space">
    <w:name w:val="apple-converted-space"/>
    <w:basedOn w:val="DefaultParagraphFont"/>
    <w:rsid w:val="004900EF"/>
  </w:style>
  <w:style w:type="paragraph" w:styleId="BalloonText">
    <w:name w:val="Balloon Text"/>
    <w:basedOn w:val="Normal"/>
    <w:link w:val="BalloonTextChar"/>
    <w:rsid w:val="00A7459B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rsid w:val="00A7459B"/>
    <w:rPr>
      <w:rFonts w:ascii="Tahoma" w:hAnsi="Tahoma" w:cs="Tahoma"/>
      <w:sz w:val="16"/>
      <w:szCs w:val="16"/>
    </w:rPr>
  </w:style>
  <w:style w:type="paragraph" w:customStyle="1" w:styleId="Table">
    <w:name w:val="Table"/>
    <w:basedOn w:val="Normal"/>
    <w:rsid w:val="0006231B"/>
    <w:pPr>
      <w:snapToGrid w:val="0"/>
      <w:spacing w:before="120"/>
      <w:jc w:val="both"/>
    </w:pPr>
    <w:rPr>
      <w:rFonts w:eastAsia="Calibri"/>
      <w:lang w:val="en-US"/>
    </w:rPr>
  </w:style>
  <w:style w:type="paragraph" w:styleId="z-TopofForm">
    <w:name w:val="HTML Top of Form"/>
    <w:basedOn w:val="Normal"/>
    <w:next w:val="Normal"/>
    <w:link w:val="z-TopofFormChar"/>
    <w:hidden/>
    <w:rsid w:val="00491953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rsid w:val="00491953"/>
    <w:rPr>
      <w:rFonts w:ascii="Arial" w:hAnsi="Arial" w:cs="Arial"/>
      <w:vanish/>
      <w:sz w:val="16"/>
      <w:szCs w:val="16"/>
      <w:lang w:eastAsia="en-US"/>
    </w:rPr>
  </w:style>
  <w:style w:type="paragraph" w:styleId="z-BottomofForm">
    <w:name w:val="HTML Bottom of Form"/>
    <w:basedOn w:val="Normal"/>
    <w:next w:val="Normal"/>
    <w:link w:val="z-BottomofFormChar"/>
    <w:hidden/>
    <w:rsid w:val="00491953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rsid w:val="00491953"/>
    <w:rPr>
      <w:rFonts w:ascii="Arial" w:hAnsi="Arial" w:cs="Arial"/>
      <w:vanish/>
      <w:sz w:val="16"/>
      <w:szCs w:val="16"/>
      <w:lang w:eastAsia="en-US"/>
    </w:rPr>
  </w:style>
  <w:style w:type="character" w:styleId="CommentReference">
    <w:name w:val="annotation reference"/>
    <w:basedOn w:val="DefaultParagraphFont"/>
    <w:rsid w:val="003F44CE"/>
    <w:rPr>
      <w:sz w:val="16"/>
      <w:szCs w:val="16"/>
    </w:rPr>
  </w:style>
  <w:style w:type="paragraph" w:styleId="CommentText">
    <w:name w:val="annotation text"/>
    <w:basedOn w:val="Normal"/>
    <w:link w:val="CommentTextChar"/>
    <w:rsid w:val="003F44C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3F44CE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3F44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3F44CE"/>
    <w:rPr>
      <w:b/>
      <w:bCs/>
      <w:lang w:eastAsia="en-US"/>
    </w:rPr>
  </w:style>
  <w:style w:type="paragraph" w:styleId="FootnoteText">
    <w:name w:val="footnote text"/>
    <w:basedOn w:val="Normal"/>
    <w:link w:val="FootnoteTextChar"/>
    <w:semiHidden/>
    <w:unhideWhenUsed/>
    <w:rsid w:val="00C81770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C81770"/>
    <w:rPr>
      <w:lang w:eastAsia="en-US"/>
    </w:rPr>
  </w:style>
  <w:style w:type="character" w:styleId="FootnoteReference">
    <w:name w:val="footnote reference"/>
    <w:basedOn w:val="DefaultParagraphFont"/>
    <w:semiHidden/>
    <w:unhideWhenUsed/>
    <w:rsid w:val="00C81770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1F16BA"/>
    <w:pPr>
      <w:ind w:left="720"/>
      <w:contextualSpacing/>
    </w:pPr>
  </w:style>
  <w:style w:type="paragraph" w:styleId="Revision">
    <w:name w:val="Revision"/>
    <w:hidden/>
    <w:uiPriority w:val="99"/>
    <w:semiHidden/>
    <w:rsid w:val="00D97587"/>
    <w:rPr>
      <w:sz w:val="24"/>
      <w:szCs w:val="24"/>
      <w:lang w:eastAsia="en-US"/>
    </w:rPr>
  </w:style>
  <w:style w:type="character" w:customStyle="1" w:styleId="ListParagraphChar">
    <w:name w:val="List Paragraph Char"/>
    <w:link w:val="ListParagraph"/>
    <w:uiPriority w:val="34"/>
    <w:locked/>
    <w:rsid w:val="00F92915"/>
    <w:rPr>
      <w:sz w:val="24"/>
      <w:szCs w:val="24"/>
      <w:lang w:eastAsia="en-US"/>
    </w:rPr>
  </w:style>
  <w:style w:type="table" w:styleId="GridTable5Dark-Accent1">
    <w:name w:val="Grid Table 5 Dark Accent 1"/>
    <w:basedOn w:val="TableNormal"/>
    <w:uiPriority w:val="50"/>
    <w:rsid w:val="00716E5C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paragraph" w:styleId="NoSpacing">
    <w:name w:val="No Spacing"/>
    <w:uiPriority w:val="1"/>
    <w:qFormat/>
    <w:rsid w:val="003B142B"/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styleId="PlaceholderText">
    <w:name w:val="Placeholder Text"/>
    <w:basedOn w:val="DefaultParagraphFont"/>
    <w:uiPriority w:val="99"/>
    <w:semiHidden/>
    <w:rsid w:val="001C4723"/>
    <w:rPr>
      <w:color w:val="808080"/>
    </w:rPr>
  </w:style>
  <w:style w:type="paragraph" w:styleId="NormalWeb">
    <w:name w:val="Normal (Web)"/>
    <w:basedOn w:val="Normal"/>
    <w:uiPriority w:val="99"/>
    <w:unhideWhenUsed/>
    <w:rsid w:val="00E32129"/>
    <w:pPr>
      <w:spacing w:before="100" w:beforeAutospacing="1" w:after="100" w:afterAutospacing="1"/>
    </w:pPr>
    <w:rPr>
      <w:lang w:val="en-US"/>
    </w:rPr>
  </w:style>
  <w:style w:type="table" w:styleId="GridTable4-Accent1">
    <w:name w:val="Grid Table 4 Accent 1"/>
    <w:basedOn w:val="TableNormal"/>
    <w:uiPriority w:val="49"/>
    <w:rsid w:val="00556F01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ormaltextrun">
    <w:name w:val="normaltextrun"/>
    <w:basedOn w:val="DefaultParagraphFont"/>
    <w:rsid w:val="00C4742E"/>
  </w:style>
  <w:style w:type="character" w:customStyle="1" w:styleId="findhit">
    <w:name w:val="findhit"/>
    <w:basedOn w:val="DefaultParagraphFont"/>
    <w:rsid w:val="00C4742E"/>
  </w:style>
  <w:style w:type="character" w:customStyle="1" w:styleId="eop">
    <w:name w:val="eop"/>
    <w:basedOn w:val="DefaultParagraphFont"/>
    <w:rsid w:val="00C4742E"/>
  </w:style>
  <w:style w:type="paragraph" w:customStyle="1" w:styleId="paragraph">
    <w:name w:val="paragraph"/>
    <w:basedOn w:val="Normal"/>
    <w:rsid w:val="00024E31"/>
    <w:pPr>
      <w:spacing w:before="100" w:beforeAutospacing="1" w:after="100" w:afterAutospacing="1"/>
    </w:pPr>
    <w:rPr>
      <w:lang w:val="en-US"/>
    </w:rPr>
  </w:style>
  <w:style w:type="character" w:styleId="Strong">
    <w:name w:val="Strong"/>
    <w:basedOn w:val="DefaultParagraphFont"/>
    <w:uiPriority w:val="22"/>
    <w:qFormat/>
    <w:rsid w:val="005E4FD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40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3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3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38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7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24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01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93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53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69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010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50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23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07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27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63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7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6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9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47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32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715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33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78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86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6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51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36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80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0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122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8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93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27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36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1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919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64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022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9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53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24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84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8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8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95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23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905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9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1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1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10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322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9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710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550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64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61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085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42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89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94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91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46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020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wmf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microsoft.com/office/2011/relationships/people" Target="people.xml"/><Relationship Id="rId21" Type="http://schemas.openxmlformats.org/officeDocument/2006/relationships/image" Target="media/image9.png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control" Target="activeX/activeX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microsoft.com/office/2011/relationships/commentsExtended" Target="commentsExtended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wmf"/><Relationship Id="rId24" Type="http://schemas.openxmlformats.org/officeDocument/2006/relationships/image" Target="media/image12.pn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comments" Target="comments.xml"/><Relationship Id="rId36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microsoft.com/office/2018/08/relationships/commentsExtensible" Target="commentsExtensi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control" Target="activeX/activeX2.xm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microsoft.com/office/2016/09/relationships/commentsIds" Target="commentsIds.xml"/><Relationship Id="rId35" Type="http://schemas.openxmlformats.org/officeDocument/2006/relationships/footer" Target="footer2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spars.rutkis\AppData\Roaming\Microsoft\Templates\IRF.dotm" TargetMode="Externa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activeX1.xml><?xml version="1.0" encoding="utf-8"?>
<ax:ocx xmlns:ax="http://schemas.microsoft.com/office/2006/activeX" xmlns:r="http://schemas.openxmlformats.org/officeDocument/2006/relationships" ax:classid="{8BD21D50-EC42-11CE-9E0D-00AA006002F3}" ax:persistence="persistStorage" r:id="rId1"/>
</file>

<file path=word/activeX/activeX2.xml><?xml version="1.0" encoding="utf-8"?>
<ax:ocx xmlns:ax="http://schemas.microsoft.com/office/2006/activeX" xmlns:r="http://schemas.openxmlformats.org/officeDocument/2006/relationships" ax:classid="{8BD21D50-EC42-11CE-9E0D-00AA006002F3}" ax:persistence="persistStorage" r:id="rId1"/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65d37fc-5335-47ce-b298-477afd94d99b">
      <Terms xmlns="http://schemas.microsoft.com/office/infopath/2007/PartnerControls">
        <TermInfo xmlns="http://schemas.microsoft.com/office/infopath/2007/PartnerControls">
          <TermName xmlns="http://schemas.microsoft.com/office/infopath/2007/PartnerControls"/>
          <TermId xmlns="http://schemas.microsoft.com/office/infopath/2007/PartnerControls"/>
        </TermInfo>
      </Terms>
    </lcf76f155ced4ddcb4097134ff3c332f>
    <TaxCatchAll xmlns="ffcdf2b0-1459-4444-989c-847f95dff766" xsi:nil="true"/>
    <Deliverable_x0020_Status xmlns="b65d37fc-5335-47ce-b298-477afd94d99b" xsi:nil="true"/>
    <Deliverable_x0020_Id xmlns="b65d37fc-5335-47ce-b298-477afd94d99b" xsi:nil="true"/>
    <Delivery_x0020_Date xmlns="b65d37fc-5335-47ce-b298-477afd94d99b" xsi:nil="true"/>
    <RfA xmlns="b65d37fc-5335-47ce-b298-477afd94d99b" xsi:nil="true"/>
    <SC xmlns="b65d37fc-5335-47ce-b298-477afd94d99b" xsi:nil="true"/>
    <Deliverable_x0020_Version xmlns="b65d37fc-5335-47ce-b298-477afd94d99b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F8B0C3FB496384B92CB0277224434C8" ma:contentTypeVersion="28" ma:contentTypeDescription="Create a new document." ma:contentTypeScope="" ma:versionID="46b2833c54ea31a171b1ac04620b7ab3">
  <xsd:schema xmlns:xsd="http://www.w3.org/2001/XMLSchema" xmlns:xs="http://www.w3.org/2001/XMLSchema" xmlns:p="http://schemas.microsoft.com/office/2006/metadata/properties" xmlns:ns2="b65d37fc-5335-47ce-b298-477afd94d99b" xmlns:ns3="ffcdf2b0-1459-4444-989c-847f95dff766" targetNamespace="http://schemas.microsoft.com/office/2006/metadata/properties" ma:root="true" ma:fieldsID="fc293838794196c54457b8a47e83e9df" ns2:_="" ns3:_="">
    <xsd:import namespace="b65d37fc-5335-47ce-b298-477afd94d99b"/>
    <xsd:import namespace="ffcdf2b0-1459-4444-989c-847f95dff766"/>
    <xsd:element name="properties">
      <xsd:complexType>
        <xsd:sequence>
          <xsd:element name="documentManagement">
            <xsd:complexType>
              <xsd:all>
                <xsd:element ref="ns2:Deliverable_x0020_Id" minOccurs="0"/>
                <xsd:element ref="ns2:Deliverable_x0020_Status" minOccurs="0"/>
                <xsd:element ref="ns2:Deliverable_x0020_Version" minOccurs="0"/>
                <xsd:element ref="ns2:RfA" minOccurs="0"/>
                <xsd:element ref="ns2:Delivery_x0020_Date" minOccurs="0"/>
                <xsd:element ref="ns2:SC" minOccurs="0"/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5d37fc-5335-47ce-b298-477afd94d99b" elementFormDefault="qualified">
    <xsd:import namespace="http://schemas.microsoft.com/office/2006/documentManagement/types"/>
    <xsd:import namespace="http://schemas.microsoft.com/office/infopath/2007/PartnerControls"/>
    <xsd:element name="Deliverable_x0020_Id" ma:index="4" nillable="true" ma:displayName="Deliverable Id" ma:description="It is required for deliveries" ma:internalName="Deliverable_x0020_Id" ma:readOnly="false">
      <xsd:simpleType>
        <xsd:restriction base="dms:Text">
          <xsd:maxLength value="255"/>
        </xsd:restriction>
      </xsd:simpleType>
    </xsd:element>
    <xsd:element name="Deliverable_x0020_Status" ma:index="5" nillable="true" ma:displayName="Deliverable Status" ma:description="Status of the deliverable version." ma:format="Dropdown" ma:internalName="Deliverable_x0020_Status" ma:readOnly="false">
      <xsd:simpleType>
        <xsd:restriction base="dms:Choice">
          <xsd:enumeration value="Working"/>
          <xsd:enumeration value="Internal QR"/>
          <xsd:enumeration value="Draft"/>
          <xsd:enumeration value="SfI"/>
          <xsd:enumeration value="SfR"/>
          <xsd:enumeration value="SfA"/>
        </xsd:restriction>
      </xsd:simpleType>
    </xsd:element>
    <xsd:element name="Deliverable_x0020_Version" ma:index="6" nillable="true" ma:displayName="Deliverable Version" ma:description="Version of the deliverable (TAXUD version)" ma:internalName="Deliverable_x0020_Version" ma:readOnly="false">
      <xsd:simpleType>
        <xsd:restriction base="dms:Text">
          <xsd:maxLength value="255"/>
        </xsd:restriction>
      </xsd:simpleType>
    </xsd:element>
    <xsd:element name="RfA" ma:index="7" nillable="true" ma:displayName="RfA" ma:internalName="RfA" ma:readOnly="false">
      <xsd:simpleType>
        <xsd:restriction base="dms:Text">
          <xsd:maxLength value="255"/>
        </xsd:restriction>
      </xsd:simpleType>
    </xsd:element>
    <xsd:element name="Delivery_x0020_Date" ma:index="8" nillable="true" ma:displayName="Delivery Date" ma:description="Only for Deliverables" ma:format="DateOnly" ma:internalName="Delivery_x0020_Date" ma:readOnly="false">
      <xsd:simpleType>
        <xsd:restriction base="dms:DateTime"/>
      </xsd:simpleType>
    </xsd:element>
    <xsd:element name="SC" ma:index="9" nillable="true" ma:displayName="SC" ma:internalName="SC" ma:readOnly="false">
      <xsd:simpleType>
        <xsd:restriction base="dms:Text">
          <xsd:maxLength value="255"/>
        </xsd:restriction>
      </xsd:simple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1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2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d6837251-29ea-4b68-89a9-9f41a84048d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cdf2b0-1459-4444-989c-847f95dff76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dc3efaef-d65d-454e-a102-2afb12e09a8e}" ma:internalName="TaxCatchAll" ma:showField="CatchAllData" ma:web="ffcdf2b0-1459-4444-989c-847f95dff76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8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6DB7EA7-EB80-40EF-831C-13118E26939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434CF7E-14AB-43A2-B21F-0F8332BFD441}">
  <ds:schemaRefs>
    <ds:schemaRef ds:uri="http://schemas.microsoft.com/office/2006/documentManagement/types"/>
    <ds:schemaRef ds:uri="b65d37fc-5335-47ce-b298-477afd94d99b"/>
    <ds:schemaRef ds:uri="http://purl.org/dc/dcmitype/"/>
    <ds:schemaRef ds:uri="http://purl.org/dc/elements/1.1/"/>
    <ds:schemaRef ds:uri="http://purl.org/dc/terms/"/>
    <ds:schemaRef ds:uri="http://schemas.microsoft.com/office/infopath/2007/PartnerControls"/>
    <ds:schemaRef ds:uri="http://schemas.openxmlformats.org/package/2006/metadata/core-properties"/>
    <ds:schemaRef ds:uri="ffcdf2b0-1459-4444-989c-847f95dff766"/>
    <ds:schemaRef ds:uri="http://schemas.microsoft.com/office/2006/metadata/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268E1FE7-899B-4E17-B20D-AF5DC30C4BD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5d37fc-5335-47ce-b298-477afd94d99b"/>
    <ds:schemaRef ds:uri="ffcdf2b0-1459-4444-989c-847f95dff76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852A4A2-307C-4B60-B88E-DD5249449F1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IRF.dotm</Template>
  <TotalTime>36</TotalTime>
  <Pages>12</Pages>
  <Words>2121</Words>
  <Characters>17035</Characters>
  <Application>Microsoft Office Word</Application>
  <DocSecurity>0</DocSecurity>
  <Lines>655</Lines>
  <Paragraphs>435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Commission</Company>
  <LinksUpToDate>false</LinksUpToDate>
  <CharactersWithSpaces>18721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DG TAXUD IT</dc:creator>
  <cp:lastModifiedBy>DESCHUYTENEER Tanguy (TAXUD-EXT)</cp:lastModifiedBy>
  <cp:revision>6</cp:revision>
  <cp:lastPrinted>2014-03-17T16:31:00Z</cp:lastPrinted>
  <dcterms:created xsi:type="dcterms:W3CDTF">2024-12-10T12:21:00Z</dcterms:created>
  <dcterms:modified xsi:type="dcterms:W3CDTF">2024-12-20T02:43:00Z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allIssuer">
    <vt:lpwstr>[issuer]</vt:lpwstr>
  </property>
  <property fmtid="{D5CDD505-2E9C-101B-9397-08002B2CF9AE}" pid="3" name="Application">
    <vt:lpwstr>[application]</vt:lpwstr>
  </property>
  <property fmtid="{D5CDD505-2E9C-101B-9397-08002B2CF9AE}" pid="4" name="Incident ID">
    <vt:lpwstr>IMxxxxxx</vt:lpwstr>
  </property>
  <property fmtid="{D5CDD505-2E9C-101B-9397-08002B2CF9AE}" pid="5" name="Change ID">
    <vt:lpwstr>CMxxxxxx</vt:lpwstr>
  </property>
  <property fmtid="{D5CDD505-2E9C-101B-9397-08002B2CF9AE}" pid="6" name="ContentTypeId">
    <vt:lpwstr>0x0101006F8B0C3FB496384B92CB0277224434C8</vt:lpwstr>
  </property>
  <property fmtid="{D5CDD505-2E9C-101B-9397-08002B2CF9AE}" pid="7" name="MediaServiceImageTags">
    <vt:lpwstr/>
  </property>
  <property fmtid="{D5CDD505-2E9C-101B-9397-08002B2CF9AE}" pid="8" name="MSIP_Label_f4cdc456-5864-460f-beda-883d23b78bbb_Enabled">
    <vt:lpwstr>true</vt:lpwstr>
  </property>
  <property fmtid="{D5CDD505-2E9C-101B-9397-08002B2CF9AE}" pid="9" name="MSIP_Label_f4cdc456-5864-460f-beda-883d23b78bbb_SetDate">
    <vt:lpwstr>2024-12-20T02:43:00Z</vt:lpwstr>
  </property>
  <property fmtid="{D5CDD505-2E9C-101B-9397-08002B2CF9AE}" pid="10" name="MSIP_Label_f4cdc456-5864-460f-beda-883d23b78bbb_Method">
    <vt:lpwstr>Privileged</vt:lpwstr>
  </property>
  <property fmtid="{D5CDD505-2E9C-101B-9397-08002B2CF9AE}" pid="11" name="MSIP_Label_f4cdc456-5864-460f-beda-883d23b78bbb_Name">
    <vt:lpwstr>Publicly Available</vt:lpwstr>
  </property>
  <property fmtid="{D5CDD505-2E9C-101B-9397-08002B2CF9AE}" pid="12" name="MSIP_Label_f4cdc456-5864-460f-beda-883d23b78bbb_SiteId">
    <vt:lpwstr>b24c8b06-522c-46fe-9080-70926f8dddb1</vt:lpwstr>
  </property>
  <property fmtid="{D5CDD505-2E9C-101B-9397-08002B2CF9AE}" pid="13" name="MSIP_Label_f4cdc456-5864-460f-beda-883d23b78bbb_ActionId">
    <vt:lpwstr>9c851a5d-9418-4546-8e90-1a5c15a6ebb8</vt:lpwstr>
  </property>
  <property fmtid="{D5CDD505-2E9C-101B-9397-08002B2CF9AE}" pid="14" name="MSIP_Label_f4cdc456-5864-460f-beda-883d23b78bbb_ContentBits">
    <vt:lpwstr>0</vt:lpwstr>
  </property>
</Properties>
</file>